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sz w:val="2"/>
          <w:szCs w:val="24"/>
          <w:lang w:eastAsia="en-US"/>
        </w:rPr>
        <w:id w:val="1203743868"/>
        <w:docPartObj>
          <w:docPartGallery w:val="Cover Pages"/>
          <w:docPartUnique/>
        </w:docPartObj>
      </w:sdtPr>
      <w:sdtEndPr>
        <w:rPr>
          <w:sz w:val="24"/>
        </w:rPr>
      </w:sdtEndPr>
      <w:sdtContent>
        <w:p w14:paraId="0AAA4437" w14:textId="77777777" w:rsidR="003F5380" w:rsidRDefault="003F5380">
          <w:pPr>
            <w:pStyle w:val="NoSpacing"/>
            <w:rPr>
              <w:sz w:val="2"/>
            </w:rPr>
          </w:pPr>
        </w:p>
        <w:p w14:paraId="4107B9FD" w14:textId="77777777" w:rsidR="003F5380" w:rsidRDefault="003F538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7B7336B" wp14:editId="6A3C601E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6140" cy="1631315"/>
                    <wp:effectExtent l="0" t="0" r="0" b="3810"/>
                    <wp:wrapNone/>
                    <wp:docPr id="62" name="Text Box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6140" cy="16313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7030A0"/>
                                    <w:sz w:val="64"/>
                                    <w:szCs w:val="64"/>
                                  </w:rPr>
                                  <w:alias w:val="Title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14:paraId="717E0678" w14:textId="77777777" w:rsidR="003F5380" w:rsidRPr="003F5380" w:rsidRDefault="003F5380">
                                    <w:pPr>
                                      <w:pStyle w:val="NoSpacing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7030A0"/>
                                        <w:sz w:val="68"/>
                                        <w:szCs w:val="68"/>
                                      </w:rPr>
                                    </w:pPr>
                                    <w:r w:rsidRPr="003F5380"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7030A0"/>
                                        <w:sz w:val="64"/>
                                        <w:szCs w:val="64"/>
                                      </w:rPr>
                                      <w:t xml:space="preserve">ATP Public sector 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7030A0"/>
                                        <w:sz w:val="64"/>
                                        <w:szCs w:val="64"/>
                                      </w:rPr>
                                      <w:t>sig directory</w:t>
                                    </w:r>
                                  </w:p>
                                </w:sdtContent>
                              </w:sdt>
                              <w:p w14:paraId="0ACB2767" w14:textId="77777777" w:rsidR="003F5380" w:rsidRPr="003F5380" w:rsidRDefault="003A1403">
                                <w:pPr>
                                  <w:pStyle w:val="NoSpacing"/>
                                  <w:spacing w:before="120"/>
                                  <w:rPr>
                                    <w:color w:val="7030A0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7030A0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F5380" w:rsidRPr="003F5380">
                                      <w:rPr>
                                        <w:color w:val="7030A0"/>
                                        <w:sz w:val="36"/>
                                        <w:szCs w:val="36"/>
                                      </w:rPr>
                                      <w:t>A Special Interest Group of the Association of Test Publishers</w:t>
                                    </w:r>
                                  </w:sdtContent>
                                </w:sdt>
                                <w:r w:rsidR="003F5380" w:rsidRPr="003F5380">
                                  <w:rPr>
                                    <w:noProof/>
                                    <w:color w:val="7030A0"/>
                                  </w:rPr>
                                  <w:t xml:space="preserve"> </w:t>
                                </w:r>
                              </w:p>
                              <w:p w14:paraId="2EB34CFF" w14:textId="77777777" w:rsidR="003F5380" w:rsidRPr="003F5380" w:rsidRDefault="003F5380">
                                <w:pPr>
                                  <w:rPr>
                                    <w:color w:val="7030A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17B733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26" type="#_x0000_t202" style="position:absolute;margin-left:0;margin-top:0;width:468.2pt;height:128.45pt;z-index:251661312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&#13;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7030A0"/>
                              <w:sz w:val="64"/>
                              <w:szCs w:val="64"/>
                            </w:rPr>
                            <w:alias w:val="Title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14:paraId="717E0678" w14:textId="77777777" w:rsidR="003F5380" w:rsidRPr="003F5380" w:rsidRDefault="003F5380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7030A0"/>
                                  <w:sz w:val="68"/>
                                  <w:szCs w:val="68"/>
                                </w:rPr>
                              </w:pPr>
                              <w:r w:rsidRPr="003F5380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7030A0"/>
                                  <w:sz w:val="64"/>
                                  <w:szCs w:val="64"/>
                                </w:rPr>
                                <w:t xml:space="preserve">ATP Public sector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7030A0"/>
                                  <w:sz w:val="64"/>
                                  <w:szCs w:val="64"/>
                                </w:rPr>
                                <w:t>sig directory</w:t>
                              </w:r>
                            </w:p>
                          </w:sdtContent>
                        </w:sdt>
                        <w:p w14:paraId="0ACB2767" w14:textId="77777777" w:rsidR="003F5380" w:rsidRPr="003F5380" w:rsidRDefault="00B34538">
                          <w:pPr>
                            <w:pStyle w:val="NoSpacing"/>
                            <w:spacing w:before="120"/>
                            <w:rPr>
                              <w:color w:val="7030A0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7030A0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3F5380" w:rsidRPr="003F5380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t>A Special Interest Group of the Association of Test Publishers</w:t>
                              </w:r>
                            </w:sdtContent>
                          </w:sdt>
                          <w:r w:rsidR="003F5380" w:rsidRPr="003F5380">
                            <w:rPr>
                              <w:noProof/>
                              <w:color w:val="7030A0"/>
                            </w:rPr>
                            <w:t xml:space="preserve"> </w:t>
                          </w:r>
                        </w:p>
                        <w:p w14:paraId="2EB34CFF" w14:textId="77777777" w:rsidR="003F5380" w:rsidRPr="003F5380" w:rsidRDefault="003F5380">
                          <w:pPr>
                            <w:rPr>
                              <w:color w:val="7030A0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color w:val="92278F" w:themeColor="accent1"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29404D58" wp14:editId="22E3F8C5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1709420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5494369" cy="5696712"/>
                    <wp:effectExtent l="0" t="0" r="0" b="0"/>
                    <wp:wrapNone/>
                    <wp:docPr id="63" name="Group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group w14:anchorId="3D8452CF" id="Group 2" o:spid="_x0000_s1026" style="position:absolute;margin-left:0;margin-top:0;width:432.65pt;height:448.55pt;z-index:-251656192;mso-width-percent:706;mso-height-percent:566;mso-left-percent:220;mso-top-percent:300;mso-position-horizontal-relative:page;mso-position-vertical-relative:page;mso-width-percent:706;mso-height-percent:566;mso-left-percent:220;mso-top-percent:300" coordsize="4329113,44910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">
                    <o:lock v:ext="edit" aspectratio="t"/>
                    <v:shape id="Freeform 64" o:spid="_x0000_s1027" style="position:absolute;left:1501775;width:2827338;height:2835275;visibility:visible;mso-wrap-style:square;v-text-anchor:top" coordsize="1781,17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/9XQwwAA&#10;ANsAAAAPAAAAZHJzL2Rvd25yZXYueG1sRI9BawIxFITvQv9DeIXeNFspYlej2MK23mq3xfNj89wN&#10;bl62SVzXf28KgsdhZr5hluvBtqInH4xjBc+TDARx5bThWsHvTzGegwgRWWPrmBRcKMB69TBaYq7d&#10;mb+pL2MtEoRDjgqaGLtcylA1ZDFMXEecvIPzFmOSvpba4znBbSunWTaTFg2nhQY7em+oOpYnq6B/&#10;88NXdPttUZjdq+z1h/n73Cv19DhsFiAiDfEevrW3WsHsBf6/pB8gV1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/9XQwwAAANsAAAAPAAAAAAAAAAAAAAAAAJcCAABkcnMvZG93&#10;bnJldi54bWxQSwUGAAAAAAQABAD1AAAAhwMAAAAA&#10;" path="m4,1786l0,1782,1776,,1781,5,4,1786xe" filled="f" stroked="f">
                      <v:path arrowok="t" o:connecttype="custom" o:connectlocs="6350,2835275;0,2828925;2819400,0;2827338,7938;6350,2835275" o:connectangles="0,0,0,0,0"/>
                    </v:shape>
                    <v:shape id="Freeform 65" o:spid="_x0000_s1028" style="position:absolute;left:782637;top:227013;width:3546475;height:3546475;visibility:visible;mso-wrap-style:square;v-text-anchor:top" coordsize="2234,22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mpFYxQAA&#10;ANsAAAAPAAAAZHJzL2Rvd25yZXYueG1sRI/RasJAFETfhf7Dcgt9001aDE10lRJa9EEsTfsBt9lr&#10;Epq9m2ZXjX69Kwg+DjNzhpkvB9OKA/WusawgnkQgiEurG64U/Hx/jF9BOI+ssbVMCk7kYLl4GM0x&#10;0/bIX3QofCUChF2GCmrvu0xKV9Zk0E1sRxy8ne0N+iD7SuoejwFuWvkcRYk02HBYqLGjvKbyr9gb&#10;BcN5v9p8vsfdJmnTF/8r//N0i0o9PQ5vMxCeBn8P39prrSCZwvVL+AFycQ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2akVjFAAAA2wAAAA8AAAAAAAAAAAAAAAAAlwIAAGRycy9k&#10;b3ducmV2LnhtbFBLBQYAAAAABAAEAPUAAACJAwAAAAA=&#10;" path="m5,2234l0,2229,2229,,2234,5,5,2234xe" filled="f" stroked="f">
                      <v:path arrowok="t" o:connecttype="custom" o:connectlocs="7938,3546475;0,3538538;3538538,0;3546475,7938;7938,3546475" o:connectangles="0,0,0,0,0"/>
                    </v:shape>
                    <v:shape id="Freeform 66" o:spid="_x0000_s1029" style="position:absolute;left:841375;top:109538;width:3487738;height:3487738;visibility:visible;mso-wrap-style:square;v-text-anchor:top" coordsize="2197,21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eHK3xAAA&#10;ANsAAAAPAAAAZHJzL2Rvd25yZXYueG1sRI9La8MwEITvhf4HsYVeSiKnB9c4kUMpuO01L0JuG2v9&#10;INbKtVTb/fdRINDjMDPfMKv1ZFoxUO8aywoW8wgEcWF1w5WC/S6fJSCcR9bYWiYFf+RgnT0+rDDV&#10;duQNDVtfiQBhl6KC2vsuldIVNRl0c9sRB6+0vUEfZF9J3eMY4KaVr1EUS4MNh4UaO/qoqbhsf42C&#10;xJ3Gtx3+fA5elovm5XzIj1+5Us9P0/sShKfJ/4fv7W+tII7h9iX8AJld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hyt8QAAADbAAAADwAAAAAAAAAAAAAAAACXAgAAZHJzL2Rv&#10;d25yZXYueG1sUEsFBgAAAAAEAAQA9QAAAIgDAAAAAA==&#10;" path="m9,2197l0,2193,2188,,2197,10,9,2197xe" filled="f" stroked="f">
                      <v:path arrowok="t" o:connecttype="custom" o:connectlocs="14288,3487738;0,3481388;3473450,0;3487738,15875;14288,3487738" o:connectangles="0,0,0,0,0"/>
                    </v:shape>
                    <v:shape id="Freeform 67" o:spid="_x0000_s1030" style="position:absolute;left:1216025;top:498475;width:3113088;height:3121025;visibility:visible;mso-wrap-style:square;v-text-anchor:top" coordsize="1961,19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Mg3hwwAA&#10;ANsAAAAPAAAAZHJzL2Rvd25yZXYueG1sRI/BagIxEIbvBd8hjOCtZhXZ1tUoolSk0IO20Ou4mW6W&#10;biZLkrrr2zeC4HH45//mm+W6t424kA+1YwWTcQaCuHS65krB1+fb8yuIEJE1No5JwZUCrFeDpyUW&#10;2nV8pMspViJBOBSowMTYFlKG0pDFMHYtccp+nLcY0+grqT12CW4bOc2yXFqsOV0w2NLWUPl7+rNJ&#10;43u628+MPCerPPs47uf+vZsrNRr2mwWISH18LN/bB60gf4HbLwkAcvU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dMg3hwwAAANsAAAAPAAAAAAAAAAAAAAAAAJcCAABkcnMvZG93&#10;bnJldi54bWxQSwUGAAAAAAQABAD1AAAAhwMAAAAA&#10;" path="m9,1966l0,1957,1952,,1961,9,9,1966xe" filled="f" stroked="f">
                      <v:path arrowok="t" o:connecttype="custom" o:connectlocs="14288,3121025;0,3106738;3098800,0;3113088,14288;14288,3121025" o:connectangles="0,0,0,0,0"/>
                    </v:shape>
                    <v:shape id="Freeform 68" o:spid="_x0000_s1031" style="position:absolute;top:153988;width:4329113;height:4337050;visibility:visible;mso-wrap-style:square;v-text-anchor:top" coordsize="2727,273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/UPnuwAA&#10;ANsAAAAPAAAAZHJzL2Rvd25yZXYueG1sRE9LCsIwEN0L3iGM4E5TXZRSjaUIgi79HGBopm2wmZQm&#10;avX0ZiG4fLz/thhtJ540eONYwWqZgCCunDbcKLhdD4sMhA/IGjvHpOBNHorddLLFXLsXn+l5CY2I&#10;IexzVNCG0OdS+qoli37peuLI1W6wGCIcGqkHfMVw28l1kqTSouHY0GJP+5aq++VhFSRmferOaW20&#10;rLP7zZyyY/mplJrPxnIDItAY/uKf+6gVpHFs/BJ/gNx9AQ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Uf1D57sAAADbAAAADwAAAAAAAAAAAAAAAACXAgAAZHJzL2Rvd25yZXYueG1s&#10;UEsFBgAAAAAEAAQA9QAAAH8DAAAAAA==&#10;" path="m0,2732l0,2728,2722,,2727,5,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ECB6234" wp14:editId="7B83270D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946140" cy="1514475"/>
                    <wp:effectExtent l="0" t="0" r="0" b="19685"/>
                    <wp:wrapNone/>
                    <wp:docPr id="69" name="Text Box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6140" cy="1514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ACCFFC" w14:textId="4929423F" w:rsidR="003F5380" w:rsidRDefault="003A1403">
                                <w:pPr>
                                  <w:pStyle w:val="NoSpacing"/>
                                  <w:jc w:val="right"/>
                                  <w:rPr>
                                    <w:color w:val="92278F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noProof/>
                                    <w:color w:val="92278F" w:themeColor="accent1"/>
                                    <w:sz w:val="36"/>
                                    <w:szCs w:val="36"/>
                                  </w:rPr>
                                  <w:drawing>
                                    <wp:inline distT="0" distB="0" distL="0" distR="0" wp14:anchorId="4EDF43AD" wp14:editId="56286D71">
                                      <wp:extent cx="1520972" cy="1520972"/>
                                      <wp:effectExtent l="0" t="0" r="3175" b="3175"/>
                                      <wp:docPr id="2" name="Picture 2" descr="A close up of a sign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ATP_Global logo_new.jpg"/>
                                              <pic:cNvPicPr/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555341" cy="155534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olor w:val="92278F" w:themeColor="accent1"/>
                                    <w:sz w:val="36"/>
                                    <w:szCs w:val="36"/>
                                  </w:rPr>
                                  <w:alias w:val="Course"/>
                                  <w:tag w:val="Course"/>
                                  <w:id w:val="171770353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66BF8F0" w14:textId="77777777" w:rsidR="003F5380" w:rsidRDefault="003F5380">
                                    <w:pPr>
                                      <w:pStyle w:val="NoSpacing"/>
                                      <w:jc w:val="right"/>
                                      <w:rPr>
                                        <w:color w:val="92278F" w:themeColor="accen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92278F" w:themeColor="accent1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ECB623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9" o:spid="_x0000_s1027" type="#_x0000_t202" style="position:absolute;margin-left:0;margin-top:0;width:468.2pt;height:119.25pt;z-index:251659264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" filled="f" stroked="f" strokeweight=".5pt">
                    <v:textbox style="mso-fit-shape-to-text:t" inset="0,0,0,0">
                      <w:txbxContent>
                        <w:p w14:paraId="4CACCFFC" w14:textId="4929423F" w:rsidR="003F5380" w:rsidRDefault="003A1403">
                          <w:pPr>
                            <w:pStyle w:val="NoSpacing"/>
                            <w:jc w:val="right"/>
                            <w:rPr>
                              <w:color w:val="92278F" w:themeColor="accent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92278F" w:themeColor="accent1"/>
                              <w:sz w:val="36"/>
                              <w:szCs w:val="36"/>
                            </w:rPr>
                            <w:drawing>
                              <wp:inline distT="0" distB="0" distL="0" distR="0" wp14:anchorId="4EDF43AD" wp14:editId="56286D71">
                                <wp:extent cx="1520972" cy="1520972"/>
                                <wp:effectExtent l="0" t="0" r="3175" b="3175"/>
                                <wp:docPr id="2" name="Picture 2" descr="A close up of a sign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ATP_Global logo_new.jpg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55341" cy="15553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sdt>
                          <w:sdtPr>
                            <w:rPr>
                              <w:color w:val="92278F" w:themeColor="accent1"/>
                              <w:sz w:val="36"/>
                              <w:szCs w:val="36"/>
                            </w:rPr>
                            <w:alias w:val="Course"/>
                            <w:tag w:val="Course"/>
                            <w:id w:val="1717703537"/>
                            <w:showingPlcHdr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EndPr/>
                          <w:sdtContent>
                            <w:p w14:paraId="566BF8F0" w14:textId="77777777" w:rsidR="003F5380" w:rsidRDefault="003F5380">
                              <w:pPr>
                                <w:pStyle w:val="NoSpacing"/>
                                <w:jc w:val="right"/>
                                <w:rPr>
                                  <w:color w:val="92278F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92278F" w:themeColor="accent1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14:paraId="6076E7BD" w14:textId="77777777" w:rsidR="003F5380" w:rsidRDefault="003F5380">
          <w:r>
            <w:br w:type="page"/>
          </w:r>
        </w:p>
      </w:sdtContent>
    </w:sdt>
    <w:p w14:paraId="4CA52CC7" w14:textId="77777777" w:rsidR="00FA4AAD" w:rsidRPr="003F5380" w:rsidRDefault="00FA4AAD" w:rsidP="00FA4AAD">
      <w:pPr>
        <w:rPr>
          <w:b/>
          <w:u w:val="single"/>
        </w:rPr>
      </w:pPr>
      <w:r w:rsidRPr="003F5380">
        <w:rPr>
          <w:b/>
          <w:u w:val="single"/>
        </w:rPr>
        <w:lastRenderedPageBreak/>
        <w:t>A</w:t>
      </w:r>
    </w:p>
    <w:p w14:paraId="77B3B671" w14:textId="77777777" w:rsidR="00FA4AAD" w:rsidRDefault="00FA4AAD" w:rsidP="00FA4AAD">
      <w:pPr>
        <w:rPr>
          <w:b/>
        </w:rPr>
      </w:pPr>
    </w:p>
    <w:p w14:paraId="2347D0C9" w14:textId="77777777" w:rsidR="00BF4143" w:rsidRDefault="00BF4143" w:rsidP="00FA4AAD">
      <w:pPr>
        <w:rPr>
          <w:b/>
        </w:rPr>
      </w:pPr>
      <w:r>
        <w:rPr>
          <w:b/>
        </w:rPr>
        <w:t xml:space="preserve">Dr. Keith </w:t>
      </w:r>
      <w:proofErr w:type="spellStart"/>
      <w:r>
        <w:rPr>
          <w:b/>
        </w:rPr>
        <w:t>Amoss</w:t>
      </w:r>
      <w:proofErr w:type="spellEnd"/>
      <w:r>
        <w:rPr>
          <w:b/>
        </w:rPr>
        <w:t>, FCIPD</w:t>
      </w:r>
    </w:p>
    <w:p w14:paraId="3F339822" w14:textId="210723AA" w:rsidR="00BF4143" w:rsidRPr="00BF4143" w:rsidRDefault="00BF4143" w:rsidP="00FA4AAD">
      <w:r w:rsidRPr="00BF4143">
        <w:t>Career coaching and mentoring</w:t>
      </w:r>
    </w:p>
    <w:p w14:paraId="29EFE296" w14:textId="0FFD3D01" w:rsidR="00BF4143" w:rsidRPr="00BF4143" w:rsidRDefault="003A1403" w:rsidP="00FA4AAD">
      <w:hyperlink r:id="rId5" w:history="1">
        <w:r w:rsidR="00BF4143" w:rsidRPr="00BF4143">
          <w:rPr>
            <w:rStyle w:val="Hyperlink"/>
          </w:rPr>
          <w:t>www.keithamoss.com</w:t>
        </w:r>
      </w:hyperlink>
    </w:p>
    <w:p w14:paraId="393F6B79" w14:textId="35D80686" w:rsidR="00BF4143" w:rsidRPr="00BF4143" w:rsidRDefault="00BF4143" w:rsidP="00FA4AAD">
      <w:r w:rsidRPr="00BF4143">
        <w:t>coach@keithamoss.com</w:t>
      </w:r>
    </w:p>
    <w:p w14:paraId="2867568F" w14:textId="77777777" w:rsidR="00BF4143" w:rsidRDefault="00BF4143" w:rsidP="00FA4AAD">
      <w:pPr>
        <w:rPr>
          <w:b/>
        </w:rPr>
      </w:pPr>
    </w:p>
    <w:p w14:paraId="446AF952" w14:textId="510ADA59" w:rsidR="00FA4AAD" w:rsidRPr="00FA4AAD" w:rsidRDefault="00FA4AAD" w:rsidP="00FA4AAD">
      <w:pPr>
        <w:rPr>
          <w:b/>
        </w:rPr>
      </w:pPr>
      <w:r w:rsidRPr="00FA4AAD">
        <w:rPr>
          <w:b/>
        </w:rPr>
        <w:t>Association of Test Publishers (ATP)</w:t>
      </w:r>
    </w:p>
    <w:p w14:paraId="56EBAAC2" w14:textId="77777777" w:rsidR="00FA4AAD" w:rsidRDefault="00FA4AAD" w:rsidP="00FA4AAD">
      <w:r>
        <w:t>William Harris, CEO</w:t>
      </w:r>
    </w:p>
    <w:p w14:paraId="2A02CADD" w14:textId="48C59930" w:rsidR="00FA4AAD" w:rsidRDefault="003A1403" w:rsidP="00FA4AAD">
      <w:hyperlink r:id="rId6" w:history="1">
        <w:r w:rsidR="006F513C" w:rsidRPr="0074191A">
          <w:rPr>
            <w:rStyle w:val="Hyperlink"/>
          </w:rPr>
          <w:t>wgharris@gmail.com</w:t>
        </w:r>
      </w:hyperlink>
    </w:p>
    <w:p w14:paraId="3A92B359" w14:textId="77777777" w:rsidR="00BF4143" w:rsidRDefault="00BF4143" w:rsidP="00FA4AAD"/>
    <w:p w14:paraId="21C04870" w14:textId="77777777" w:rsidR="00FA4AAD" w:rsidRDefault="00FA4AAD" w:rsidP="00FA4AAD"/>
    <w:p w14:paraId="68A7BD69" w14:textId="77777777" w:rsidR="00FA4AAD" w:rsidRPr="003F5380" w:rsidRDefault="00FA4AAD" w:rsidP="00FA4AAD">
      <w:pPr>
        <w:rPr>
          <w:b/>
          <w:u w:val="single"/>
        </w:rPr>
      </w:pPr>
      <w:r w:rsidRPr="003F5380">
        <w:rPr>
          <w:b/>
          <w:u w:val="single"/>
        </w:rPr>
        <w:t>B</w:t>
      </w:r>
    </w:p>
    <w:p w14:paraId="061A655A" w14:textId="77777777" w:rsidR="00FA4AAD" w:rsidRDefault="00FA4AAD" w:rsidP="00FA4AAD">
      <w:pPr>
        <w:rPr>
          <w:b/>
        </w:rPr>
      </w:pPr>
    </w:p>
    <w:p w14:paraId="3DAED901" w14:textId="77777777" w:rsidR="00FA4AAD" w:rsidRPr="00FA4AAD" w:rsidRDefault="00FA4AAD" w:rsidP="00FA4AAD">
      <w:pPr>
        <w:rPr>
          <w:b/>
        </w:rPr>
      </w:pPr>
      <w:r w:rsidRPr="00FA4AAD">
        <w:rPr>
          <w:b/>
        </w:rPr>
        <w:t>British Council</w:t>
      </w:r>
    </w:p>
    <w:p w14:paraId="77C7D4C0" w14:textId="77777777" w:rsidR="00FA4AAD" w:rsidRDefault="00FA4AAD" w:rsidP="00FA4AAD">
      <w:r>
        <w:t xml:space="preserve">Ruth Summers – Manager for Global Talent </w:t>
      </w:r>
      <w:proofErr w:type="spellStart"/>
      <w:r>
        <w:t>programme</w:t>
      </w:r>
      <w:proofErr w:type="spellEnd"/>
    </w:p>
    <w:p w14:paraId="4839BE57" w14:textId="77777777" w:rsidR="00FA4AAD" w:rsidRDefault="003A1403" w:rsidP="00FA4AAD">
      <w:hyperlink r:id="rId7" w:history="1">
        <w:r w:rsidR="00FA4AAD" w:rsidRPr="00E57956">
          <w:rPr>
            <w:rStyle w:val="Hyperlink"/>
          </w:rPr>
          <w:t>ruth.summers@britishcouncil.org</w:t>
        </w:r>
      </w:hyperlink>
    </w:p>
    <w:p w14:paraId="6A47DB5B" w14:textId="77777777" w:rsidR="00FA4AAD" w:rsidRDefault="00FA4AAD" w:rsidP="00FA4AAD"/>
    <w:p w14:paraId="61B72466" w14:textId="77777777" w:rsidR="00FA4AAD" w:rsidRPr="003F5380" w:rsidRDefault="00FA4AAD" w:rsidP="00FA4AAD">
      <w:pPr>
        <w:rPr>
          <w:b/>
          <w:u w:val="single"/>
        </w:rPr>
      </w:pPr>
      <w:r w:rsidRPr="003F5380">
        <w:rPr>
          <w:b/>
          <w:u w:val="single"/>
        </w:rPr>
        <w:t>C</w:t>
      </w:r>
    </w:p>
    <w:p w14:paraId="49FC3DF0" w14:textId="77777777" w:rsidR="00FA4AAD" w:rsidRDefault="00FA4AAD" w:rsidP="00FA4AAD"/>
    <w:p w14:paraId="6CE0F4B4" w14:textId="77777777" w:rsidR="003F5380" w:rsidRPr="00FA4AAD" w:rsidRDefault="003F5380" w:rsidP="003F5380">
      <w:pPr>
        <w:rPr>
          <w:b/>
        </w:rPr>
      </w:pPr>
      <w:proofErr w:type="spellStart"/>
      <w:r w:rsidRPr="00FA4AAD">
        <w:rPr>
          <w:b/>
        </w:rPr>
        <w:t>Calibrand</w:t>
      </w:r>
      <w:proofErr w:type="spellEnd"/>
    </w:p>
    <w:p w14:paraId="0D189966" w14:textId="77777777" w:rsidR="003F5380" w:rsidRDefault="003F5380" w:rsidP="003F5380">
      <w:r>
        <w:t>Denis Saunders</w:t>
      </w:r>
    </w:p>
    <w:p w14:paraId="03C1A936" w14:textId="77777777" w:rsidR="003F5380" w:rsidRDefault="003F5380" w:rsidP="003F5380">
      <w:r>
        <w:t>Director</w:t>
      </w:r>
    </w:p>
    <w:p w14:paraId="37853736" w14:textId="77777777" w:rsidR="003F5380" w:rsidRDefault="003F5380" w:rsidP="003F5380">
      <w:r>
        <w:t>DDI: +44 (0) 1332 222683</w:t>
      </w:r>
    </w:p>
    <w:p w14:paraId="0CA3EE1C" w14:textId="77777777" w:rsidR="003F5380" w:rsidRDefault="003F5380" w:rsidP="003F5380">
      <w:r>
        <w:t>Tel: +44 (0) 1332 222680</w:t>
      </w:r>
    </w:p>
    <w:p w14:paraId="07F25356" w14:textId="77777777" w:rsidR="003F5380" w:rsidRDefault="003F5380" w:rsidP="003F5380">
      <w:r>
        <w:t>Mobile: 07780 997400</w:t>
      </w:r>
    </w:p>
    <w:p w14:paraId="7673AF54" w14:textId="77777777" w:rsidR="003F5380" w:rsidRDefault="003F5380" w:rsidP="003F5380">
      <w:r>
        <w:t>http://www.calibrand.com/</w:t>
      </w:r>
    </w:p>
    <w:p w14:paraId="4F1A2658" w14:textId="77777777" w:rsidR="003F5380" w:rsidRDefault="003F5380" w:rsidP="003F5380">
      <w:r>
        <w:t>denis.saunders@calibrand.com</w:t>
      </w:r>
    </w:p>
    <w:p w14:paraId="393DEF7C" w14:textId="77777777" w:rsidR="003F5380" w:rsidRDefault="003F5380" w:rsidP="003F5380">
      <w:r>
        <w:t>info@calibrand.com</w:t>
      </w:r>
    </w:p>
    <w:p w14:paraId="18194902" w14:textId="77777777" w:rsidR="003F5380" w:rsidRDefault="003F5380" w:rsidP="00FA4AAD">
      <w:pPr>
        <w:rPr>
          <w:b/>
        </w:rPr>
      </w:pPr>
    </w:p>
    <w:p w14:paraId="7C634FBC" w14:textId="77777777" w:rsidR="00B34538" w:rsidRDefault="00B34538" w:rsidP="00447C9F">
      <w:pPr>
        <w:rPr>
          <w:b/>
          <w:bCs/>
        </w:rPr>
      </w:pPr>
      <w:r>
        <w:rPr>
          <w:b/>
          <w:bCs/>
        </w:rPr>
        <w:t xml:space="preserve">Center for Applied </w:t>
      </w:r>
      <w:proofErr w:type="spellStart"/>
      <w:r>
        <w:rPr>
          <w:b/>
          <w:bCs/>
        </w:rPr>
        <w:t>Axiometrics</w:t>
      </w:r>
      <w:proofErr w:type="spellEnd"/>
    </w:p>
    <w:p w14:paraId="4E190CCA" w14:textId="77777777" w:rsidR="00B34538" w:rsidRPr="00B34538" w:rsidRDefault="00B34538" w:rsidP="00B34538">
      <w:pPr>
        <w:rPr>
          <w:bCs/>
        </w:rPr>
      </w:pPr>
      <w:r w:rsidRPr="00B34538">
        <w:rPr>
          <w:bCs/>
        </w:rPr>
        <w:t>K.T. Connor, PhD</w:t>
      </w:r>
    </w:p>
    <w:p w14:paraId="358F915F" w14:textId="77777777" w:rsidR="00B34538" w:rsidRPr="00B34538" w:rsidRDefault="00B34538" w:rsidP="00B34538">
      <w:pPr>
        <w:rPr>
          <w:bCs/>
        </w:rPr>
      </w:pPr>
      <w:r w:rsidRPr="00B34538">
        <w:rPr>
          <w:bCs/>
        </w:rPr>
        <w:t>Senior Adjunct Professor</w:t>
      </w:r>
    </w:p>
    <w:p w14:paraId="5FC8C7D8" w14:textId="77777777" w:rsidR="00B34538" w:rsidRPr="00B34538" w:rsidRDefault="00B34538" w:rsidP="00B34538">
      <w:pPr>
        <w:rPr>
          <w:bCs/>
        </w:rPr>
      </w:pPr>
      <w:r w:rsidRPr="00B34538">
        <w:rPr>
          <w:bCs/>
        </w:rPr>
        <w:t>Public Policy and Administration Program</w:t>
      </w:r>
    </w:p>
    <w:p w14:paraId="34A79D9C" w14:textId="77777777" w:rsidR="00B34538" w:rsidRPr="00B34538" w:rsidRDefault="00B34538" w:rsidP="00B34538">
      <w:pPr>
        <w:rPr>
          <w:bCs/>
        </w:rPr>
      </w:pPr>
      <w:r w:rsidRPr="00B34538">
        <w:rPr>
          <w:bCs/>
        </w:rPr>
        <w:t>Graduate School of Business</w:t>
      </w:r>
    </w:p>
    <w:p w14:paraId="1D5631FB" w14:textId="77777777" w:rsidR="00B34538" w:rsidRPr="00B34538" w:rsidRDefault="00B34538" w:rsidP="00B34538">
      <w:pPr>
        <w:rPr>
          <w:bCs/>
        </w:rPr>
      </w:pPr>
      <w:r w:rsidRPr="00B34538">
        <w:rPr>
          <w:bCs/>
        </w:rPr>
        <w:t>California Lutheran University</w:t>
      </w:r>
    </w:p>
    <w:p w14:paraId="78C1DBCC" w14:textId="67073B06" w:rsidR="00B34538" w:rsidRPr="00B34538" w:rsidRDefault="00B34538" w:rsidP="00B34538">
      <w:pPr>
        <w:rPr>
          <w:bCs/>
        </w:rPr>
      </w:pPr>
      <w:r>
        <w:rPr>
          <w:bCs/>
        </w:rPr>
        <w:t xml:space="preserve">800-790-3785. </w:t>
      </w:r>
      <w:r w:rsidRPr="00B34538">
        <w:rPr>
          <w:bCs/>
        </w:rPr>
        <w:t>912-223-1825 (c)</w:t>
      </w:r>
    </w:p>
    <w:p w14:paraId="7E5CAC1C" w14:textId="1EA1A2D5" w:rsidR="00B34538" w:rsidRDefault="00B34538" w:rsidP="00B34538">
      <w:pPr>
        <w:rPr>
          <w:bCs/>
        </w:rPr>
      </w:pPr>
      <w:r>
        <w:rPr>
          <w:bCs/>
        </w:rPr>
        <w:t xml:space="preserve"> </w:t>
      </w:r>
      <w:hyperlink r:id="rId8" w:history="1">
        <w:r w:rsidRPr="00420F0A">
          <w:rPr>
            <w:rStyle w:val="Hyperlink"/>
            <w:bCs/>
          </w:rPr>
          <w:t>connor@callutheran.edu</w:t>
        </w:r>
      </w:hyperlink>
    </w:p>
    <w:p w14:paraId="742F0310" w14:textId="77777777" w:rsidR="00B34538" w:rsidRDefault="00B34538" w:rsidP="00447C9F">
      <w:pPr>
        <w:rPr>
          <w:b/>
          <w:bCs/>
        </w:rPr>
      </w:pPr>
    </w:p>
    <w:p w14:paraId="1502AAE7" w14:textId="4443B2CC" w:rsidR="00447C9F" w:rsidRPr="00447C9F" w:rsidRDefault="00447C9F" w:rsidP="00447C9F">
      <w:pPr>
        <w:rPr>
          <w:b/>
        </w:rPr>
      </w:pPr>
      <w:r w:rsidRPr="00447C9F">
        <w:rPr>
          <w:b/>
          <w:bCs/>
        </w:rPr>
        <w:t>CITO</w:t>
      </w:r>
    </w:p>
    <w:p w14:paraId="22632561" w14:textId="60E47EE9" w:rsidR="00447C9F" w:rsidRPr="00447C9F" w:rsidRDefault="00447C9F" w:rsidP="00447C9F">
      <w:r>
        <w:rPr>
          <w:bCs/>
          <w:lang w:val="fr-FR"/>
        </w:rPr>
        <w:t xml:space="preserve">Ir. Frans G.M. </w:t>
      </w:r>
      <w:proofErr w:type="spellStart"/>
      <w:r>
        <w:rPr>
          <w:bCs/>
          <w:lang w:val="fr-FR"/>
        </w:rPr>
        <w:t>Kleintjes</w:t>
      </w:r>
      <w:proofErr w:type="spellEnd"/>
    </w:p>
    <w:p w14:paraId="509DBC53" w14:textId="77777777" w:rsidR="00447C9F" w:rsidRPr="00447C9F" w:rsidRDefault="00447C9F" w:rsidP="00447C9F">
      <w:proofErr w:type="spellStart"/>
      <w:r w:rsidRPr="00447C9F">
        <w:rPr>
          <w:bCs/>
          <w:lang w:val="fr-FR"/>
        </w:rPr>
        <w:t>Director</w:t>
      </w:r>
      <w:proofErr w:type="spellEnd"/>
      <w:r w:rsidRPr="00447C9F">
        <w:rPr>
          <w:bCs/>
          <w:lang w:val="fr-FR"/>
        </w:rPr>
        <w:t xml:space="preserve"> </w:t>
      </w:r>
      <w:proofErr w:type="spellStart"/>
      <w:r w:rsidRPr="00447C9F">
        <w:rPr>
          <w:bCs/>
          <w:lang w:val="fr-FR"/>
        </w:rPr>
        <w:t>Cito</w:t>
      </w:r>
      <w:proofErr w:type="spellEnd"/>
      <w:r w:rsidRPr="00447C9F">
        <w:rPr>
          <w:bCs/>
          <w:lang w:val="fr-FR"/>
        </w:rPr>
        <w:t xml:space="preserve"> International</w:t>
      </w:r>
    </w:p>
    <w:p w14:paraId="4E4E9DEF" w14:textId="77777777" w:rsidR="00447C9F" w:rsidRPr="00447C9F" w:rsidRDefault="00447C9F" w:rsidP="00447C9F">
      <w:r w:rsidRPr="00447C9F">
        <w:rPr>
          <w:bCs/>
          <w:lang w:val="nl-NL"/>
        </w:rPr>
        <w:t>M: +31 6 5163 1961</w:t>
      </w:r>
    </w:p>
    <w:p w14:paraId="390DB53D" w14:textId="77777777" w:rsidR="00447C9F" w:rsidRPr="00447C9F" w:rsidRDefault="003A1403" w:rsidP="00447C9F">
      <w:hyperlink r:id="rId9" w:tgtFrame="_blank" w:history="1">
        <w:r w:rsidR="00447C9F" w:rsidRPr="00447C9F">
          <w:rPr>
            <w:rStyle w:val="Hyperlink"/>
            <w:bCs/>
          </w:rPr>
          <w:t>Frans.Kleintjes@cito.nl</w:t>
        </w:r>
      </w:hyperlink>
    </w:p>
    <w:p w14:paraId="45E98387" w14:textId="41371A7B" w:rsidR="00932D4E" w:rsidRDefault="00447C9F" w:rsidP="00FA4AAD">
      <w:pPr>
        <w:rPr>
          <w:b/>
        </w:rPr>
      </w:pPr>
      <w:r w:rsidRPr="00447C9F">
        <w:rPr>
          <w:b/>
          <w:bCs/>
        </w:rPr>
        <w:lastRenderedPageBreak/>
        <w:t> </w:t>
      </w:r>
    </w:p>
    <w:p w14:paraId="49F51DED" w14:textId="67383BCE" w:rsidR="00FA4AAD" w:rsidRPr="00FA4AAD" w:rsidRDefault="00FA4AAD" w:rsidP="00FA4AAD">
      <w:pPr>
        <w:rPr>
          <w:b/>
        </w:rPr>
      </w:pPr>
      <w:r w:rsidRPr="00FA4AAD">
        <w:rPr>
          <w:b/>
        </w:rPr>
        <w:t>Council of Europe</w:t>
      </w:r>
    </w:p>
    <w:p w14:paraId="5B89F15A" w14:textId="77777777" w:rsidR="00FA4AAD" w:rsidRDefault="00FA4AAD" w:rsidP="00FA4AAD">
      <w:r>
        <w:t>Ian Wilson  ian.wilson@coe.int</w:t>
      </w:r>
    </w:p>
    <w:p w14:paraId="55FCE4E2" w14:textId="77777777" w:rsidR="00FA4AAD" w:rsidRDefault="00FA4AAD" w:rsidP="00FA4AAD">
      <w:r>
        <w:t>HR Specialist</w:t>
      </w:r>
    </w:p>
    <w:p w14:paraId="61E58E1D" w14:textId="77777777" w:rsidR="00FA4AAD" w:rsidRDefault="00FA4AAD" w:rsidP="00FA4AAD">
      <w:r>
        <w:t>Directorate of Human Resources - Recruitment and Employment Management Division</w:t>
      </w:r>
    </w:p>
    <w:p w14:paraId="3E89CA79" w14:textId="77777777" w:rsidR="00FA4AAD" w:rsidRDefault="00FA4AAD" w:rsidP="00FA4AAD">
      <w:r>
        <w:t xml:space="preserve">Council of Europe - Conseil de </w:t>
      </w:r>
      <w:proofErr w:type="spellStart"/>
      <w:r>
        <w:t>l'Europe</w:t>
      </w:r>
      <w:proofErr w:type="spellEnd"/>
    </w:p>
    <w:p w14:paraId="472958ED" w14:textId="77777777" w:rsidR="00FA4AAD" w:rsidRDefault="00FA4AAD" w:rsidP="00FA4AAD">
      <w:r>
        <w:t>+ 33 (0) 3 90 21 5103</w:t>
      </w:r>
    </w:p>
    <w:p w14:paraId="18455531" w14:textId="77777777" w:rsidR="00FA4AAD" w:rsidRDefault="003A1403" w:rsidP="00FA4AAD">
      <w:hyperlink r:id="rId10" w:history="1">
        <w:r w:rsidR="00FA4AAD" w:rsidRPr="00E57956">
          <w:rPr>
            <w:rStyle w:val="Hyperlink"/>
          </w:rPr>
          <w:t>http://www.coe.int/jobs</w:t>
        </w:r>
      </w:hyperlink>
    </w:p>
    <w:p w14:paraId="4A3A9DF2" w14:textId="77777777" w:rsidR="003F5380" w:rsidRDefault="003F5380" w:rsidP="00FA4AAD"/>
    <w:p w14:paraId="45CA2734" w14:textId="77777777" w:rsidR="00FA4AAD" w:rsidRPr="003F5380" w:rsidRDefault="00FA4AAD" w:rsidP="00FA4AAD">
      <w:pPr>
        <w:rPr>
          <w:b/>
          <w:u w:val="single"/>
        </w:rPr>
      </w:pPr>
      <w:r w:rsidRPr="003F5380">
        <w:rPr>
          <w:b/>
          <w:u w:val="single"/>
        </w:rPr>
        <w:t>D</w:t>
      </w:r>
    </w:p>
    <w:p w14:paraId="774ECB02" w14:textId="77777777" w:rsidR="00FA4AAD" w:rsidRDefault="00FA4AAD" w:rsidP="00FA4AAD"/>
    <w:p w14:paraId="24CEF2C1" w14:textId="77777777" w:rsidR="00FA4AAD" w:rsidRPr="00FA4AAD" w:rsidRDefault="00FA4AAD" w:rsidP="00FA4AAD">
      <w:pPr>
        <w:rPr>
          <w:b/>
        </w:rPr>
      </w:pPr>
      <w:r w:rsidRPr="00FA4AAD">
        <w:rPr>
          <w:b/>
        </w:rPr>
        <w:t>DEVEX</w:t>
      </w:r>
    </w:p>
    <w:p w14:paraId="3243A6AA" w14:textId="77777777" w:rsidR="00FA4AAD" w:rsidRDefault="00FA4AAD" w:rsidP="00FA4AAD">
      <w:r>
        <w:t>Alexandre Cabaret</w:t>
      </w:r>
    </w:p>
    <w:p w14:paraId="685D8559" w14:textId="77777777" w:rsidR="00FA4AAD" w:rsidRDefault="003A1403" w:rsidP="00FA4AAD">
      <w:hyperlink r:id="rId11" w:history="1">
        <w:r w:rsidR="00FA4AAD" w:rsidRPr="00E57956">
          <w:rPr>
            <w:rStyle w:val="Hyperlink"/>
          </w:rPr>
          <w:t>alexandre.cabaret@devex.com</w:t>
        </w:r>
      </w:hyperlink>
    </w:p>
    <w:p w14:paraId="66D18D02" w14:textId="77777777" w:rsidR="00FA4AAD" w:rsidRDefault="00FA4AAD" w:rsidP="00FA4AAD"/>
    <w:p w14:paraId="101B723A" w14:textId="77777777" w:rsidR="00FA4AAD" w:rsidRPr="003956A9" w:rsidRDefault="00FA4AAD" w:rsidP="00FA4AAD">
      <w:pPr>
        <w:rPr>
          <w:b/>
          <w:u w:val="single"/>
        </w:rPr>
      </w:pPr>
      <w:r w:rsidRPr="003956A9">
        <w:rPr>
          <w:b/>
          <w:u w:val="single"/>
        </w:rPr>
        <w:t>E</w:t>
      </w:r>
    </w:p>
    <w:p w14:paraId="0F3225F6" w14:textId="3764DBBC" w:rsidR="003F5380" w:rsidRDefault="003F5380" w:rsidP="003F5380"/>
    <w:p w14:paraId="368D66EA" w14:textId="2D180794" w:rsidR="005940E8" w:rsidRDefault="005940E8" w:rsidP="003F5380">
      <w:pPr>
        <w:rPr>
          <w:b/>
        </w:rPr>
      </w:pPr>
      <w:r>
        <w:rPr>
          <w:b/>
        </w:rPr>
        <w:t>EFTA Surveillance Authority</w:t>
      </w:r>
    </w:p>
    <w:p w14:paraId="0DE775E9" w14:textId="3F942564" w:rsidR="005940E8" w:rsidRDefault="005940E8" w:rsidP="003F5380">
      <w:r w:rsidRPr="005940E8">
        <w:t xml:space="preserve">Anders </w:t>
      </w:r>
      <w:proofErr w:type="spellStart"/>
      <w:r w:rsidRPr="005940E8">
        <w:t>Ihr</w:t>
      </w:r>
      <w:proofErr w:type="spellEnd"/>
      <w:r w:rsidRPr="005940E8">
        <w:t>, Director of Administration</w:t>
      </w:r>
    </w:p>
    <w:p w14:paraId="316B45AB" w14:textId="5A4BF342" w:rsidR="005940E8" w:rsidRDefault="003A1403" w:rsidP="003F5380">
      <w:hyperlink r:id="rId12" w:history="1">
        <w:r w:rsidR="005940E8" w:rsidRPr="00AD05AA">
          <w:rPr>
            <w:rStyle w:val="Hyperlink"/>
          </w:rPr>
          <w:t>Anders.lhr@eftasurv.int</w:t>
        </w:r>
      </w:hyperlink>
    </w:p>
    <w:p w14:paraId="4DC06A0F" w14:textId="71D0C2EB" w:rsidR="005940E8" w:rsidRPr="005940E8" w:rsidRDefault="005940E8" w:rsidP="003F5380">
      <w:r w:rsidRPr="005940E8">
        <w:t xml:space="preserve">Rue </w:t>
      </w:r>
      <w:proofErr w:type="spellStart"/>
      <w:r w:rsidRPr="005940E8">
        <w:t>Belliard</w:t>
      </w:r>
      <w:proofErr w:type="spellEnd"/>
      <w:r w:rsidRPr="005940E8">
        <w:t xml:space="preserve"> 35</w:t>
      </w:r>
    </w:p>
    <w:p w14:paraId="70D2ABBA" w14:textId="11C40CD6" w:rsidR="005940E8" w:rsidRDefault="005940E8" w:rsidP="003F5380">
      <w:r w:rsidRPr="005940E8">
        <w:t>1040 Brussels, Belgium</w:t>
      </w:r>
    </w:p>
    <w:p w14:paraId="292D2378" w14:textId="1935CA07" w:rsidR="005940E8" w:rsidRPr="005940E8" w:rsidRDefault="005940E8" w:rsidP="003F5380">
      <w:r>
        <w:t>www.eftasurv.int</w:t>
      </w:r>
    </w:p>
    <w:p w14:paraId="68FB2D27" w14:textId="77777777" w:rsidR="005940E8" w:rsidRDefault="005940E8" w:rsidP="003F5380">
      <w:pPr>
        <w:rPr>
          <w:b/>
        </w:rPr>
      </w:pPr>
    </w:p>
    <w:p w14:paraId="4A964A52" w14:textId="69B1E716" w:rsidR="001E6C24" w:rsidRPr="001E6C24" w:rsidRDefault="001E6C24" w:rsidP="003F5380">
      <w:pPr>
        <w:rPr>
          <w:b/>
        </w:rPr>
      </w:pPr>
      <w:r w:rsidRPr="001E6C24">
        <w:rPr>
          <w:b/>
        </w:rPr>
        <w:t>European Personnel Selection Office - EPSO</w:t>
      </w:r>
    </w:p>
    <w:p w14:paraId="02AE1777" w14:textId="77777777" w:rsidR="001E6C24" w:rsidRDefault="001E6C24" w:rsidP="001E6C24">
      <w:proofErr w:type="spellStart"/>
      <w:r>
        <w:t>Desislava</w:t>
      </w:r>
      <w:proofErr w:type="spellEnd"/>
      <w:r>
        <w:t xml:space="preserve"> </w:t>
      </w:r>
      <w:proofErr w:type="spellStart"/>
      <w:r>
        <w:t>Andonova</w:t>
      </w:r>
      <w:proofErr w:type="spellEnd"/>
      <w:r>
        <w:t xml:space="preserve">, </w:t>
      </w:r>
      <w:proofErr w:type="spellStart"/>
      <w:r>
        <w:t>Asministrative</w:t>
      </w:r>
      <w:proofErr w:type="spellEnd"/>
      <w:r>
        <w:t xml:space="preserve"> Assistant to the  Acting Director </w:t>
      </w:r>
    </w:p>
    <w:p w14:paraId="6BC6E461" w14:textId="77777777" w:rsidR="001E6C24" w:rsidRDefault="003A1403" w:rsidP="001E6C24">
      <w:hyperlink r:id="rId13" w:history="1">
        <w:r w:rsidR="001E6C24" w:rsidRPr="00762C04">
          <w:rPr>
            <w:rStyle w:val="Hyperlink"/>
          </w:rPr>
          <w:t>Desislava.Andonova@ec.europa.eu</w:t>
        </w:r>
      </w:hyperlink>
    </w:p>
    <w:p w14:paraId="189EC702" w14:textId="77777777" w:rsidR="001E6C24" w:rsidRDefault="001E6C24" w:rsidP="003F5380"/>
    <w:p w14:paraId="334E8973" w14:textId="48344744" w:rsidR="001E6C24" w:rsidRDefault="001E6C24" w:rsidP="003F5380">
      <w:r>
        <w:t xml:space="preserve">Mathieu </w:t>
      </w:r>
      <w:proofErr w:type="spellStart"/>
      <w:r>
        <w:t>Belon</w:t>
      </w:r>
      <w:proofErr w:type="spellEnd"/>
      <w:r>
        <w:t xml:space="preserve">, Political Assistant to the </w:t>
      </w:r>
      <w:proofErr w:type="spellStart"/>
      <w:r>
        <w:t>Dirctor</w:t>
      </w:r>
      <w:proofErr w:type="spellEnd"/>
      <w:r>
        <w:t>, EPSO</w:t>
      </w:r>
    </w:p>
    <w:p w14:paraId="73E77A0F" w14:textId="7FDB8782" w:rsidR="001E6C24" w:rsidRDefault="003A1403" w:rsidP="003F5380">
      <w:hyperlink r:id="rId14" w:history="1">
        <w:r w:rsidR="001E6C24" w:rsidRPr="00762C04">
          <w:rPr>
            <w:rStyle w:val="Hyperlink"/>
          </w:rPr>
          <w:t>Mathieu.Belon@ec.europe.eu</w:t>
        </w:r>
      </w:hyperlink>
    </w:p>
    <w:p w14:paraId="0879C180" w14:textId="1E456042" w:rsidR="00275506" w:rsidRDefault="00275506" w:rsidP="003F5380"/>
    <w:p w14:paraId="3DFEF8DB" w14:textId="0E8B5F87" w:rsidR="003F5380" w:rsidRDefault="003F5380" w:rsidP="003F5380">
      <w:r>
        <w:t xml:space="preserve">Gilles </w:t>
      </w:r>
      <w:proofErr w:type="spellStart"/>
      <w:r>
        <w:t>Guillard</w:t>
      </w:r>
      <w:proofErr w:type="spellEnd"/>
      <w:r>
        <w:t xml:space="preserve">, </w:t>
      </w:r>
      <w:r w:rsidR="001E6C24">
        <w:t>Acting Director</w:t>
      </w:r>
      <w:r>
        <w:t>, EPSO</w:t>
      </w:r>
    </w:p>
    <w:p w14:paraId="799DB2D6" w14:textId="77777777" w:rsidR="003F5380" w:rsidRDefault="003A1403" w:rsidP="003F5380">
      <w:pPr>
        <w:rPr>
          <w:rStyle w:val="Hyperlink"/>
        </w:rPr>
      </w:pPr>
      <w:hyperlink r:id="rId15" w:history="1">
        <w:r w:rsidR="003F5380" w:rsidRPr="00E57956">
          <w:rPr>
            <w:rStyle w:val="Hyperlink"/>
          </w:rPr>
          <w:t>Gilles.guillard@ec.europa.eu</w:t>
        </w:r>
      </w:hyperlink>
    </w:p>
    <w:p w14:paraId="4485B791" w14:textId="77777777" w:rsidR="00275506" w:rsidRDefault="00275506" w:rsidP="003F5380">
      <w:pPr>
        <w:rPr>
          <w:rStyle w:val="Hyperlink"/>
        </w:rPr>
      </w:pPr>
    </w:p>
    <w:p w14:paraId="58E00A6B" w14:textId="65FD0EF3" w:rsidR="00275506" w:rsidRDefault="00275506" w:rsidP="003F5380">
      <w:pPr>
        <w:rPr>
          <w:rStyle w:val="Hyperlink"/>
          <w:color w:val="000000" w:themeColor="text1"/>
          <w:u w:val="none"/>
        </w:rPr>
      </w:pPr>
      <w:r w:rsidRPr="00275506">
        <w:rPr>
          <w:rStyle w:val="Hyperlink"/>
          <w:color w:val="000000" w:themeColor="text1"/>
          <w:u w:val="none"/>
        </w:rPr>
        <w:t xml:space="preserve">Angela </w:t>
      </w:r>
      <w:proofErr w:type="spellStart"/>
      <w:r w:rsidRPr="00275506">
        <w:rPr>
          <w:rStyle w:val="Hyperlink"/>
          <w:color w:val="000000" w:themeColor="text1"/>
          <w:u w:val="none"/>
        </w:rPr>
        <w:t>Heberling</w:t>
      </w:r>
      <w:proofErr w:type="spellEnd"/>
      <w:r w:rsidRPr="00275506">
        <w:rPr>
          <w:rStyle w:val="Hyperlink"/>
          <w:color w:val="000000" w:themeColor="text1"/>
          <w:u w:val="none"/>
        </w:rPr>
        <w:t>, Head of Unit, EPSO</w:t>
      </w:r>
    </w:p>
    <w:p w14:paraId="38335B64" w14:textId="7AFFA80D" w:rsidR="00275506" w:rsidRDefault="003A1403" w:rsidP="003F5380">
      <w:pPr>
        <w:rPr>
          <w:rStyle w:val="Hyperlink"/>
          <w:color w:val="000000" w:themeColor="text1"/>
          <w:u w:val="none"/>
        </w:rPr>
      </w:pPr>
      <w:hyperlink r:id="rId16" w:history="1">
        <w:r w:rsidR="00275506" w:rsidRPr="00DA5D8B">
          <w:rPr>
            <w:rStyle w:val="Hyperlink"/>
          </w:rPr>
          <w:t>Angela.Heberling@ec.europa.eu</w:t>
        </w:r>
      </w:hyperlink>
    </w:p>
    <w:p w14:paraId="3EF8928C" w14:textId="77777777" w:rsidR="00275506" w:rsidRDefault="00275506" w:rsidP="003F5380">
      <w:pPr>
        <w:rPr>
          <w:rStyle w:val="Hyperlink"/>
        </w:rPr>
      </w:pPr>
    </w:p>
    <w:p w14:paraId="5BE76CD7" w14:textId="77777777" w:rsidR="00275506" w:rsidRDefault="00275506" w:rsidP="00275506">
      <w:r>
        <w:t xml:space="preserve">Stephane </w:t>
      </w:r>
      <w:proofErr w:type="spellStart"/>
      <w:r>
        <w:t>Vanderveken</w:t>
      </w:r>
      <w:proofErr w:type="spellEnd"/>
      <w:r>
        <w:t>, senior psychologist</w:t>
      </w:r>
    </w:p>
    <w:p w14:paraId="611ACAEA" w14:textId="58475B48" w:rsidR="00275506" w:rsidRDefault="003A1403" w:rsidP="00275506">
      <w:pPr>
        <w:rPr>
          <w:rStyle w:val="Hyperlink"/>
        </w:rPr>
      </w:pPr>
      <w:hyperlink r:id="rId17" w:history="1">
        <w:r w:rsidR="00275506" w:rsidRPr="00DA5D8B">
          <w:rPr>
            <w:rStyle w:val="Hyperlink"/>
          </w:rPr>
          <w:t>Stephane.VANDERVEKEN@ec.europa.eu</w:t>
        </w:r>
      </w:hyperlink>
    </w:p>
    <w:p w14:paraId="31E2AE4F" w14:textId="5120363D" w:rsidR="003F5380" w:rsidRDefault="003F5380" w:rsidP="00FA4AAD">
      <w:pPr>
        <w:rPr>
          <w:b/>
        </w:rPr>
      </w:pPr>
    </w:p>
    <w:p w14:paraId="6045DC32" w14:textId="77777777" w:rsidR="003F5380" w:rsidRPr="00FA4AAD" w:rsidRDefault="003F5380" w:rsidP="003F5380">
      <w:pPr>
        <w:rPr>
          <w:b/>
        </w:rPr>
      </w:pPr>
      <w:r w:rsidRPr="00FA4AAD">
        <w:rPr>
          <w:b/>
        </w:rPr>
        <w:t>European Central Bank</w:t>
      </w:r>
    </w:p>
    <w:p w14:paraId="731D5FA6" w14:textId="77777777" w:rsidR="003F5380" w:rsidRDefault="003F5380" w:rsidP="003F5380">
      <w:r>
        <w:t xml:space="preserve">Sonia </w:t>
      </w:r>
      <w:proofErr w:type="spellStart"/>
      <w:r>
        <w:t>Cuchillo</w:t>
      </w:r>
      <w:proofErr w:type="spellEnd"/>
    </w:p>
    <w:p w14:paraId="48EB5C50" w14:textId="77777777" w:rsidR="003F5380" w:rsidRDefault="003F5380" w:rsidP="003F5380">
      <w:r>
        <w:t>Human Resources Business Partner</w:t>
      </w:r>
    </w:p>
    <w:p w14:paraId="4CB5D250" w14:textId="0C253800" w:rsidR="003F5380" w:rsidRPr="003F5380" w:rsidRDefault="003F5380" w:rsidP="003F5380">
      <w:r w:rsidRPr="003F5380">
        <w:t>European Central Bank</w:t>
      </w:r>
    </w:p>
    <w:p w14:paraId="76521390" w14:textId="77777777" w:rsidR="003F5380" w:rsidRPr="003F5380" w:rsidRDefault="003F5380" w:rsidP="003F5380">
      <w:r w:rsidRPr="003F5380">
        <w:lastRenderedPageBreak/>
        <w:t>Directorate General Human Resources</w:t>
      </w:r>
    </w:p>
    <w:p w14:paraId="45C5669C" w14:textId="77777777" w:rsidR="003F5380" w:rsidRDefault="003F5380" w:rsidP="003F5380">
      <w:proofErr w:type="spellStart"/>
      <w:r>
        <w:t>Sonnemannstr</w:t>
      </w:r>
      <w:proofErr w:type="spellEnd"/>
      <w:r>
        <w:t>. 20</w:t>
      </w:r>
    </w:p>
    <w:p w14:paraId="40FE4CB5" w14:textId="77777777" w:rsidR="003F5380" w:rsidRDefault="003F5380" w:rsidP="003F5380">
      <w:r>
        <w:t>60314 Frankfurt am Main</w:t>
      </w:r>
    </w:p>
    <w:p w14:paraId="76D19404" w14:textId="77777777" w:rsidR="003F5380" w:rsidRDefault="003F5380" w:rsidP="003F5380">
      <w:r>
        <w:t>Tel : +49 69 1344 5639</w:t>
      </w:r>
    </w:p>
    <w:p w14:paraId="61285C9B" w14:textId="77777777" w:rsidR="003F5380" w:rsidRDefault="003F5380" w:rsidP="003F5380">
      <w:r>
        <w:t>www.ecb.europa.eu</w:t>
      </w:r>
    </w:p>
    <w:p w14:paraId="64758996" w14:textId="77777777" w:rsidR="003F5380" w:rsidRDefault="003F5380" w:rsidP="003F5380">
      <w:r>
        <w:t>www.youtube.com/ecbeuro</w:t>
      </w:r>
    </w:p>
    <w:p w14:paraId="0C2C332F" w14:textId="77777777" w:rsidR="003F5380" w:rsidRDefault="003A1403" w:rsidP="003F5380">
      <w:hyperlink r:id="rId18" w:history="1">
        <w:r w:rsidR="003F5380" w:rsidRPr="00E57956">
          <w:rPr>
            <w:rStyle w:val="Hyperlink"/>
          </w:rPr>
          <w:t>https://twitter.com/ecb</w:t>
        </w:r>
      </w:hyperlink>
    </w:p>
    <w:p w14:paraId="16B456F0" w14:textId="77777777" w:rsidR="003F5380" w:rsidRDefault="003F5380" w:rsidP="00FA4AAD">
      <w:pPr>
        <w:rPr>
          <w:b/>
        </w:rPr>
      </w:pPr>
    </w:p>
    <w:p w14:paraId="1F77E5E5" w14:textId="77777777" w:rsidR="00FA4AAD" w:rsidRPr="00FA4AAD" w:rsidRDefault="00FA4AAD" w:rsidP="00FA4AAD">
      <w:pPr>
        <w:rPr>
          <w:b/>
        </w:rPr>
      </w:pPr>
      <w:r w:rsidRPr="00FA4AAD">
        <w:rPr>
          <w:b/>
        </w:rPr>
        <w:t>Europe Development Bank</w:t>
      </w:r>
    </w:p>
    <w:p w14:paraId="55BB3837" w14:textId="77777777" w:rsidR="00FA4AAD" w:rsidRDefault="00FA4AAD" w:rsidP="00FA4AAD">
      <w:r>
        <w:t>Sophie Jones</w:t>
      </w:r>
    </w:p>
    <w:p w14:paraId="0A686E66" w14:textId="77777777" w:rsidR="00FA4AAD" w:rsidRDefault="003A1403" w:rsidP="00FA4AAD">
      <w:hyperlink r:id="rId19" w:history="1">
        <w:r w:rsidR="00FA4AAD" w:rsidRPr="00E57956">
          <w:rPr>
            <w:rStyle w:val="Hyperlink"/>
          </w:rPr>
          <w:t>sophie.jones@coebank.org</w:t>
        </w:r>
      </w:hyperlink>
    </w:p>
    <w:p w14:paraId="635FFF6B" w14:textId="77777777" w:rsidR="00FA4AAD" w:rsidRDefault="00FA4AAD" w:rsidP="00FA4AAD"/>
    <w:p w14:paraId="74D686D5" w14:textId="77777777" w:rsidR="00FA4AAD" w:rsidRDefault="00FA4AAD" w:rsidP="00FA4AAD"/>
    <w:p w14:paraId="64FF86D9" w14:textId="77777777" w:rsidR="00FA4AAD" w:rsidRPr="003F5380" w:rsidRDefault="00FA4AAD" w:rsidP="00FA4AAD">
      <w:pPr>
        <w:rPr>
          <w:b/>
          <w:u w:val="single"/>
        </w:rPr>
      </w:pPr>
      <w:r w:rsidRPr="003F5380">
        <w:rPr>
          <w:b/>
          <w:u w:val="single"/>
        </w:rPr>
        <w:t>F</w:t>
      </w:r>
    </w:p>
    <w:p w14:paraId="39E51B35" w14:textId="77777777" w:rsidR="00FA4AAD" w:rsidRDefault="00FA4AAD" w:rsidP="00FA4AAD"/>
    <w:p w14:paraId="25519B12" w14:textId="77777777" w:rsidR="00FA4AAD" w:rsidRPr="00FA4AAD" w:rsidRDefault="00FA4AAD" w:rsidP="00FA4AAD">
      <w:pPr>
        <w:rPr>
          <w:b/>
        </w:rPr>
      </w:pPr>
      <w:r w:rsidRPr="00FA4AAD">
        <w:rPr>
          <w:b/>
        </w:rPr>
        <w:t xml:space="preserve">Food and Agriculture </w:t>
      </w:r>
      <w:proofErr w:type="spellStart"/>
      <w:r w:rsidRPr="00FA4AAD">
        <w:rPr>
          <w:b/>
        </w:rPr>
        <w:t>Organisation</w:t>
      </w:r>
      <w:proofErr w:type="spellEnd"/>
      <w:r w:rsidRPr="00FA4AAD">
        <w:rPr>
          <w:b/>
        </w:rPr>
        <w:t xml:space="preserve"> of the United Nations (FAO)</w:t>
      </w:r>
    </w:p>
    <w:p w14:paraId="46B6BAB6" w14:textId="77777777" w:rsidR="00FA4AAD" w:rsidRDefault="00FA4AAD" w:rsidP="00FA4AAD">
      <w:r>
        <w:t xml:space="preserve">Sarah </w:t>
      </w:r>
      <w:proofErr w:type="spellStart"/>
      <w:r>
        <w:t>Castree</w:t>
      </w:r>
      <w:proofErr w:type="spellEnd"/>
    </w:p>
    <w:p w14:paraId="6B25A24B" w14:textId="77777777" w:rsidR="00FA4AAD" w:rsidRDefault="00FA4AAD" w:rsidP="00FA4AAD">
      <w:r>
        <w:t>Sarah.Castree@fao.org</w:t>
      </w:r>
    </w:p>
    <w:p w14:paraId="521DB42A" w14:textId="0CB89E71" w:rsidR="00FA4AAD" w:rsidRDefault="00FA4AAD" w:rsidP="00FA4AAD">
      <w:r>
        <w:t>Tel: +39-0657053178 (office)</w:t>
      </w:r>
      <w:r w:rsidR="00932D4E">
        <w:t xml:space="preserve">  </w:t>
      </w:r>
      <w:r>
        <w:t>+39-3488732869 (mobile)</w:t>
      </w:r>
    </w:p>
    <w:p w14:paraId="7ACAC07C" w14:textId="77777777" w:rsidR="00FA4AAD" w:rsidRDefault="00FA4AAD" w:rsidP="00FA4AAD"/>
    <w:p w14:paraId="4F475194" w14:textId="77777777" w:rsidR="00FA4AAD" w:rsidRPr="003F5380" w:rsidRDefault="00FA4AAD" w:rsidP="00FA4AAD">
      <w:pPr>
        <w:rPr>
          <w:b/>
          <w:u w:val="single"/>
        </w:rPr>
      </w:pPr>
      <w:r w:rsidRPr="003F5380">
        <w:rPr>
          <w:b/>
          <w:u w:val="single"/>
        </w:rPr>
        <w:t>G</w:t>
      </w:r>
    </w:p>
    <w:p w14:paraId="7E117068" w14:textId="77777777" w:rsidR="00FA4AAD" w:rsidRDefault="00FA4AAD" w:rsidP="00FA4AAD"/>
    <w:p w14:paraId="7E123738" w14:textId="77777777" w:rsidR="00FA4AAD" w:rsidRPr="00FA4AAD" w:rsidRDefault="00FA4AAD" w:rsidP="00FA4AAD">
      <w:pPr>
        <w:rPr>
          <w:b/>
        </w:rPr>
      </w:pPr>
      <w:r w:rsidRPr="00FA4AAD">
        <w:rPr>
          <w:b/>
        </w:rPr>
        <w:t>Government of Bulgaria</w:t>
      </w:r>
    </w:p>
    <w:p w14:paraId="1BDD5FD9" w14:textId="77777777" w:rsidR="00FA4AAD" w:rsidRDefault="00FA4AAD" w:rsidP="00FA4AAD">
      <w:r>
        <w:t>Pavel Ivanov</w:t>
      </w:r>
    </w:p>
    <w:p w14:paraId="16B2CF17" w14:textId="77777777" w:rsidR="00FA4AAD" w:rsidRDefault="003A1403" w:rsidP="00FA4AAD">
      <w:hyperlink r:id="rId20" w:history="1">
        <w:r w:rsidR="00FA4AAD" w:rsidRPr="00E57956">
          <w:rPr>
            <w:rStyle w:val="Hyperlink"/>
          </w:rPr>
          <w:t>p.ivanov@ipa.government.bg</w:t>
        </w:r>
      </w:hyperlink>
    </w:p>
    <w:p w14:paraId="64BF753A" w14:textId="77777777" w:rsidR="00FA4AAD" w:rsidRDefault="00FA4AAD" w:rsidP="00FA4AAD"/>
    <w:p w14:paraId="5D8DA712" w14:textId="640BA7DE" w:rsidR="003A1403" w:rsidRPr="003F5380" w:rsidRDefault="003A1403" w:rsidP="003A1403">
      <w:pPr>
        <w:rPr>
          <w:b/>
          <w:u w:val="single"/>
        </w:rPr>
      </w:pPr>
      <w:r>
        <w:rPr>
          <w:b/>
          <w:u w:val="single"/>
        </w:rPr>
        <w:t>H</w:t>
      </w:r>
    </w:p>
    <w:p w14:paraId="3299717C" w14:textId="37716FF0" w:rsidR="003A1403" w:rsidRDefault="003A1403" w:rsidP="00FA4AAD">
      <w:pPr>
        <w:rPr>
          <w:rFonts w:cstheme="minorHAnsi"/>
          <w:bCs/>
        </w:rPr>
      </w:pPr>
      <w:r w:rsidRPr="003A1403">
        <w:rPr>
          <w:rFonts w:cstheme="minorHAnsi"/>
          <w:bCs/>
        </w:rPr>
        <w:t xml:space="preserve">Nikola </w:t>
      </w:r>
      <w:proofErr w:type="spellStart"/>
      <w:r w:rsidRPr="003A1403">
        <w:rPr>
          <w:rFonts w:cstheme="minorHAnsi"/>
          <w:bCs/>
        </w:rPr>
        <w:t>Trbovic</w:t>
      </w:r>
      <w:proofErr w:type="spellEnd"/>
    </w:p>
    <w:p w14:paraId="15E028FA" w14:textId="163A3947" w:rsidR="003A1403" w:rsidRDefault="003A1403" w:rsidP="00FA4AAD">
      <w:pPr>
        <w:rPr>
          <w:rFonts w:cstheme="minorHAnsi"/>
          <w:bCs/>
        </w:rPr>
      </w:pPr>
      <w:r>
        <w:rPr>
          <w:rFonts w:cstheme="minorHAnsi"/>
          <w:bCs/>
        </w:rPr>
        <w:t>Director, Research and Development</w:t>
      </w:r>
    </w:p>
    <w:p w14:paraId="52B40F1D" w14:textId="74988F08" w:rsidR="003A1403" w:rsidRDefault="003A1403" w:rsidP="00FA4AAD">
      <w:pPr>
        <w:rPr>
          <w:rFonts w:cstheme="minorHAnsi"/>
          <w:bCs/>
        </w:rPr>
      </w:pPr>
      <w:r>
        <w:rPr>
          <w:rFonts w:cstheme="minorHAnsi"/>
          <w:bCs/>
        </w:rPr>
        <w:t>Hudson</w:t>
      </w:r>
    </w:p>
    <w:p w14:paraId="1BB42057" w14:textId="01B463D7" w:rsidR="003A1403" w:rsidRDefault="003A1403" w:rsidP="00FA4AAD">
      <w:pPr>
        <w:rPr>
          <w:rFonts w:cstheme="minorHAnsi"/>
          <w:bCs/>
        </w:rPr>
      </w:pPr>
      <w:hyperlink r:id="rId21" w:history="1">
        <w:r w:rsidRPr="00A05787">
          <w:rPr>
            <w:rStyle w:val="Hyperlink"/>
            <w:rFonts w:cstheme="minorHAnsi"/>
            <w:bCs/>
          </w:rPr>
          <w:t>Nikola.Trbovic@hudsonsolutions.com</w:t>
        </w:r>
      </w:hyperlink>
    </w:p>
    <w:p w14:paraId="32B5395C" w14:textId="5677416E" w:rsidR="003A1403" w:rsidRPr="003A1403" w:rsidRDefault="003A1403" w:rsidP="00FA4AAD">
      <w:pPr>
        <w:rPr>
          <w:rFonts w:cstheme="minorHAnsi"/>
          <w:bCs/>
        </w:rPr>
      </w:pPr>
      <w:r>
        <w:rPr>
          <w:rFonts w:cstheme="minorHAnsi"/>
          <w:bCs/>
        </w:rPr>
        <w:t>Tel: +32 9 242 54 68     +32 497 58 64 08 (mobile</w:t>
      </w:r>
    </w:p>
    <w:p w14:paraId="06D6DC3C" w14:textId="77777777" w:rsidR="003A1403" w:rsidRDefault="003A1403" w:rsidP="00FA4AAD">
      <w:pPr>
        <w:rPr>
          <w:b/>
          <w:u w:val="single"/>
        </w:rPr>
      </w:pPr>
    </w:p>
    <w:p w14:paraId="2001240A" w14:textId="6D6640F5" w:rsidR="00FA4AAD" w:rsidRPr="003F5380" w:rsidRDefault="00FA4AAD" w:rsidP="00FA4AAD">
      <w:pPr>
        <w:rPr>
          <w:b/>
          <w:u w:val="single"/>
        </w:rPr>
      </w:pPr>
      <w:r w:rsidRPr="003F5380">
        <w:rPr>
          <w:b/>
          <w:u w:val="single"/>
        </w:rPr>
        <w:t>I</w:t>
      </w:r>
    </w:p>
    <w:p w14:paraId="66D051AC" w14:textId="77777777" w:rsidR="00FA4AAD" w:rsidRDefault="00FA4AAD" w:rsidP="00FA4AAD"/>
    <w:p w14:paraId="347FFB5A" w14:textId="77777777" w:rsidR="00447C9F" w:rsidRPr="00447C9F" w:rsidRDefault="00447C9F" w:rsidP="00447C9F">
      <w:r w:rsidRPr="00447C9F">
        <w:rPr>
          <w:b/>
          <w:bCs/>
        </w:rPr>
        <w:t>IMF</w:t>
      </w:r>
    </w:p>
    <w:p w14:paraId="2CDA84F0" w14:textId="77777777" w:rsidR="00447C9F" w:rsidRPr="00447C9F" w:rsidRDefault="00447C9F" w:rsidP="00447C9F">
      <w:r w:rsidRPr="00447C9F">
        <w:t>Raju Pillai</w:t>
      </w:r>
    </w:p>
    <w:p w14:paraId="562AAB7A" w14:textId="77777777" w:rsidR="00447C9F" w:rsidRPr="00447C9F" w:rsidRDefault="00447C9F" w:rsidP="00447C9F">
      <w:r w:rsidRPr="00447C9F">
        <w:t>Human Resources</w:t>
      </w:r>
    </w:p>
    <w:p w14:paraId="3E013B51" w14:textId="77777777" w:rsidR="00447C9F" w:rsidRPr="00447C9F" w:rsidRDefault="00447C9F" w:rsidP="00447C9F">
      <w:r w:rsidRPr="00447C9F">
        <w:t>International Monetary Fund</w:t>
      </w:r>
    </w:p>
    <w:p w14:paraId="504D5DA7" w14:textId="77777777" w:rsidR="00447C9F" w:rsidRPr="00447C9F" w:rsidRDefault="00447C9F" w:rsidP="00447C9F">
      <w:r w:rsidRPr="00447C9F">
        <w:t>Washington DC</w:t>
      </w:r>
    </w:p>
    <w:p w14:paraId="430EB798" w14:textId="77777777" w:rsidR="00447C9F" w:rsidRPr="00447C9F" w:rsidRDefault="003A1403" w:rsidP="00447C9F">
      <w:hyperlink r:id="rId22" w:tgtFrame="_blank" w:history="1">
        <w:r w:rsidR="00447C9F" w:rsidRPr="00447C9F">
          <w:rPr>
            <w:rStyle w:val="Hyperlink"/>
          </w:rPr>
          <w:t>spillai@imf.org</w:t>
        </w:r>
      </w:hyperlink>
    </w:p>
    <w:p w14:paraId="175AC684" w14:textId="38160456" w:rsidR="00447C9F" w:rsidRDefault="00447C9F" w:rsidP="00FA4AAD">
      <w:r w:rsidRPr="00447C9F">
        <w:t> </w:t>
      </w:r>
    </w:p>
    <w:p w14:paraId="3FB115E2" w14:textId="07A15340" w:rsidR="003A1403" w:rsidRDefault="003A1403" w:rsidP="00FA4AAD"/>
    <w:p w14:paraId="5303710D" w14:textId="77777777" w:rsidR="003A1403" w:rsidRPr="00447C9F" w:rsidRDefault="003A1403" w:rsidP="00FA4AAD"/>
    <w:p w14:paraId="60DA1C9B" w14:textId="77777777" w:rsidR="00FA4AAD" w:rsidRPr="00FA4AAD" w:rsidRDefault="00FA4AAD" w:rsidP="00FA4AAD">
      <w:pPr>
        <w:rPr>
          <w:b/>
        </w:rPr>
      </w:pPr>
      <w:r w:rsidRPr="00FA4AAD">
        <w:rPr>
          <w:b/>
        </w:rPr>
        <w:lastRenderedPageBreak/>
        <w:t>International Red Cross</w:t>
      </w:r>
    </w:p>
    <w:p w14:paraId="2A886071" w14:textId="77777777" w:rsidR="00FA4AAD" w:rsidRDefault="00FA4AAD" w:rsidP="00FA4AAD">
      <w:r>
        <w:t>Liz Harris</w:t>
      </w:r>
    </w:p>
    <w:p w14:paraId="4CE8ABBD" w14:textId="77777777" w:rsidR="00FA4AAD" w:rsidRDefault="00FA4AAD" w:rsidP="00FA4AAD">
      <w:r>
        <w:t>Sourcing Delegate</w:t>
      </w:r>
    </w:p>
    <w:p w14:paraId="15113F97" w14:textId="77777777" w:rsidR="00FA4AAD" w:rsidRDefault="00FA4AAD" w:rsidP="00FA4AAD">
      <w:r>
        <w:t xml:space="preserve">International Committee of the Red Cross (ICRC) </w:t>
      </w:r>
    </w:p>
    <w:p w14:paraId="51C133BC" w14:textId="77777777" w:rsidR="00FA4AAD" w:rsidRDefault="00FA4AAD" w:rsidP="00FA4AAD">
      <w:r>
        <w:t xml:space="preserve">44, </w:t>
      </w:r>
      <w:proofErr w:type="spellStart"/>
      <w:r>
        <w:t>Moorfields</w:t>
      </w:r>
      <w:proofErr w:type="spellEnd"/>
      <w:r>
        <w:t>, London, UK, EC2Y 9AL</w:t>
      </w:r>
    </w:p>
    <w:p w14:paraId="7BEA8FC1" w14:textId="77777777" w:rsidR="00FA4AAD" w:rsidRDefault="00FA4AAD" w:rsidP="00FA4AAD">
      <w:r>
        <w:t>T +44 0 20 7877 7329</w:t>
      </w:r>
    </w:p>
    <w:p w14:paraId="7099E4DC" w14:textId="77777777" w:rsidR="00FA4AAD" w:rsidRDefault="00FA4AAD" w:rsidP="00FA4AAD">
      <w:r>
        <w:t>Mobile: +44 07525 902 928</w:t>
      </w:r>
    </w:p>
    <w:p w14:paraId="5AEDAE9A" w14:textId="77777777" w:rsidR="00FA4AAD" w:rsidRDefault="00FA4AAD" w:rsidP="00FA4AAD">
      <w:r>
        <w:t>Twitter: @</w:t>
      </w:r>
      <w:proofErr w:type="spellStart"/>
      <w:r>
        <w:t>icrc_uk</w:t>
      </w:r>
      <w:proofErr w:type="spellEnd"/>
    </w:p>
    <w:p w14:paraId="6B502C53" w14:textId="77777777" w:rsidR="00FA4AAD" w:rsidRDefault="00FA4AAD" w:rsidP="00FA4AAD">
      <w:r>
        <w:t>www.icrc.org/uk</w:t>
      </w:r>
    </w:p>
    <w:p w14:paraId="7DC158F2" w14:textId="77777777" w:rsidR="00FA4AAD" w:rsidRDefault="00FA4AAD" w:rsidP="00FA4AAD">
      <w:r>
        <w:t xml:space="preserve">Skype: </w:t>
      </w:r>
      <w:proofErr w:type="spellStart"/>
      <w:r>
        <w:t>liz.harrisicrc</w:t>
      </w:r>
      <w:proofErr w:type="spellEnd"/>
    </w:p>
    <w:p w14:paraId="7D7E3239" w14:textId="77777777" w:rsidR="00FA4AAD" w:rsidRDefault="00FA4AAD" w:rsidP="00FA4AAD">
      <w:r>
        <w:t>www.twitter.com/icrc_uk</w:t>
      </w:r>
    </w:p>
    <w:p w14:paraId="6D59ADB7" w14:textId="77777777" w:rsidR="00FA4AAD" w:rsidRDefault="003A1403" w:rsidP="00FA4AAD">
      <w:hyperlink r:id="rId23" w:history="1">
        <w:r w:rsidR="00FA4AAD" w:rsidRPr="00E57956">
          <w:rPr>
            <w:rStyle w:val="Hyperlink"/>
          </w:rPr>
          <w:t>www.icrc.org</w:t>
        </w:r>
      </w:hyperlink>
    </w:p>
    <w:p w14:paraId="5FDBD34F" w14:textId="77777777" w:rsidR="00D1626B" w:rsidRDefault="00D1626B" w:rsidP="00FA4AAD">
      <w:pPr>
        <w:rPr>
          <w:b/>
          <w:u w:val="single"/>
        </w:rPr>
      </w:pPr>
    </w:p>
    <w:p w14:paraId="1845C743" w14:textId="73B773A1" w:rsidR="00FA4AAD" w:rsidRPr="003F5380" w:rsidRDefault="00FA4AAD" w:rsidP="00FA4AAD">
      <w:pPr>
        <w:rPr>
          <w:b/>
          <w:u w:val="single"/>
        </w:rPr>
      </w:pPr>
      <w:r w:rsidRPr="003F5380">
        <w:rPr>
          <w:b/>
          <w:u w:val="single"/>
        </w:rPr>
        <w:t>M</w:t>
      </w:r>
    </w:p>
    <w:p w14:paraId="47FA0272" w14:textId="77777777" w:rsidR="00FA4AAD" w:rsidRPr="00FA4AAD" w:rsidRDefault="00FA4AAD" w:rsidP="00FA4AAD">
      <w:pPr>
        <w:rPr>
          <w:b/>
        </w:rPr>
      </w:pPr>
    </w:p>
    <w:p w14:paraId="5D3CB697" w14:textId="77777777" w:rsidR="00FA4AAD" w:rsidRPr="00FA4AAD" w:rsidRDefault="00FA4AAD" w:rsidP="00FA4AAD">
      <w:pPr>
        <w:rPr>
          <w:b/>
        </w:rPr>
      </w:pPr>
      <w:r w:rsidRPr="00FA4AAD">
        <w:rPr>
          <w:b/>
        </w:rPr>
        <w:t>Ministry for Foreign Affairs of Sweden</w:t>
      </w:r>
    </w:p>
    <w:p w14:paraId="7D359D43" w14:textId="77777777" w:rsidR="00FA4AAD" w:rsidRDefault="00FA4AAD" w:rsidP="00FA4AAD">
      <w:proofErr w:type="spellStart"/>
      <w:r>
        <w:t>Torbjörn</w:t>
      </w:r>
      <w:proofErr w:type="spellEnd"/>
      <w:r>
        <w:t xml:space="preserve"> </w:t>
      </w:r>
      <w:proofErr w:type="spellStart"/>
      <w:r>
        <w:t>Wisth</w:t>
      </w:r>
      <w:proofErr w:type="spellEnd"/>
      <w:r>
        <w:t xml:space="preserve"> - torbjorn.wisth@gov.se</w:t>
      </w:r>
    </w:p>
    <w:p w14:paraId="0CDF0E73" w14:textId="77777777" w:rsidR="00FA4AAD" w:rsidRDefault="00FA4AAD" w:rsidP="00FA4AAD">
      <w:r>
        <w:t>Deputy Director, International Recruitment</w:t>
      </w:r>
    </w:p>
    <w:p w14:paraId="643A1609" w14:textId="77777777" w:rsidR="00FA4AAD" w:rsidRDefault="00FA4AAD" w:rsidP="00FA4AAD">
      <w:r>
        <w:t>Department for Human Resources</w:t>
      </w:r>
    </w:p>
    <w:p w14:paraId="236C4351" w14:textId="77777777" w:rsidR="00FA4AAD" w:rsidRDefault="00FA4AAD" w:rsidP="00FA4AAD">
      <w:r>
        <w:t>SE-103 39 Stockholm, Sweden</w:t>
      </w:r>
    </w:p>
    <w:p w14:paraId="62C34B4A" w14:textId="50993D0A" w:rsidR="00FA4AAD" w:rsidRDefault="00FA4AAD" w:rsidP="00FA4AAD">
      <w:r>
        <w:t>+46 8 405 2139</w:t>
      </w:r>
      <w:r w:rsidR="00932D4E">
        <w:t xml:space="preserve">    </w:t>
      </w:r>
      <w:r>
        <w:t>+46 70-283 6493</w:t>
      </w:r>
    </w:p>
    <w:p w14:paraId="792C326B" w14:textId="77777777" w:rsidR="00FA4AAD" w:rsidRDefault="003A1403" w:rsidP="00FA4AAD">
      <w:hyperlink r:id="rId24" w:history="1">
        <w:r w:rsidR="00FA4AAD" w:rsidRPr="00E57956">
          <w:rPr>
            <w:rStyle w:val="Hyperlink"/>
          </w:rPr>
          <w:t>www.government.se</w:t>
        </w:r>
      </w:hyperlink>
    </w:p>
    <w:p w14:paraId="2F971939" w14:textId="77777777" w:rsidR="00FA4AAD" w:rsidRDefault="00FA4AAD" w:rsidP="00FA4AAD"/>
    <w:p w14:paraId="52AF7E57" w14:textId="77777777" w:rsidR="00FA4AAD" w:rsidRPr="003F5380" w:rsidRDefault="00FA4AAD" w:rsidP="00FA4AAD">
      <w:pPr>
        <w:rPr>
          <w:b/>
          <w:u w:val="single"/>
        </w:rPr>
      </w:pPr>
      <w:r w:rsidRPr="003F5380">
        <w:rPr>
          <w:b/>
          <w:u w:val="single"/>
        </w:rPr>
        <w:t>N</w:t>
      </w:r>
    </w:p>
    <w:p w14:paraId="318EB941" w14:textId="77777777" w:rsidR="00FA4AAD" w:rsidRDefault="00FA4AAD" w:rsidP="00FA4AAD">
      <w:r>
        <w:t xml:space="preserve"> </w:t>
      </w:r>
    </w:p>
    <w:p w14:paraId="4B65D0CC" w14:textId="77777777" w:rsidR="00FA4AAD" w:rsidRPr="00FA4AAD" w:rsidRDefault="00FA4AAD" w:rsidP="00FA4AAD">
      <w:pPr>
        <w:rPr>
          <w:b/>
        </w:rPr>
      </w:pPr>
      <w:r w:rsidRPr="00FA4AAD">
        <w:rPr>
          <w:b/>
        </w:rPr>
        <w:t>NATO</w:t>
      </w:r>
    </w:p>
    <w:p w14:paraId="1C080850" w14:textId="77777777" w:rsidR="00FA4AAD" w:rsidRDefault="00FA4AAD" w:rsidP="00FA4AAD">
      <w:r>
        <w:t xml:space="preserve">Céline </w:t>
      </w:r>
      <w:proofErr w:type="spellStart"/>
      <w:r>
        <w:t>Shakouri</w:t>
      </w:r>
      <w:proofErr w:type="spellEnd"/>
      <w:r>
        <w:t>-Dias - Talent Management</w:t>
      </w:r>
    </w:p>
    <w:p w14:paraId="7B33B59B" w14:textId="77777777" w:rsidR="00FA4AAD" w:rsidRDefault="003A1403" w:rsidP="00FA4AAD">
      <w:hyperlink r:id="rId25" w:history="1">
        <w:r w:rsidR="00FA4AAD" w:rsidRPr="00E57956">
          <w:rPr>
            <w:rStyle w:val="Hyperlink"/>
          </w:rPr>
          <w:t>shakouri.celine@hq.nato.int</w:t>
        </w:r>
      </w:hyperlink>
    </w:p>
    <w:p w14:paraId="14CCE2B5" w14:textId="77777777" w:rsidR="00FA4AAD" w:rsidRDefault="00FA4AAD" w:rsidP="00FA4AAD">
      <w:pPr>
        <w:rPr>
          <w:b/>
        </w:rPr>
      </w:pPr>
    </w:p>
    <w:p w14:paraId="1321ED3C" w14:textId="77777777" w:rsidR="00FA4AAD" w:rsidRPr="003F5380" w:rsidRDefault="00FA4AAD" w:rsidP="00FA4AAD">
      <w:pPr>
        <w:rPr>
          <w:b/>
          <w:u w:val="single"/>
        </w:rPr>
      </w:pPr>
      <w:r w:rsidRPr="003F5380">
        <w:rPr>
          <w:b/>
          <w:u w:val="single"/>
        </w:rPr>
        <w:t>O</w:t>
      </w:r>
    </w:p>
    <w:p w14:paraId="1796C21C" w14:textId="77777777" w:rsidR="00FA4AAD" w:rsidRDefault="00FA4AAD" w:rsidP="00FA4AAD"/>
    <w:p w14:paraId="0DA15F34" w14:textId="77777777" w:rsidR="00FA4AAD" w:rsidRPr="00FA4AAD" w:rsidRDefault="00FA4AAD" w:rsidP="00FA4AAD">
      <w:pPr>
        <w:rPr>
          <w:b/>
        </w:rPr>
      </w:pPr>
      <w:r w:rsidRPr="00FA4AAD">
        <w:rPr>
          <w:b/>
        </w:rPr>
        <w:t>Office for Personnel Management – USA</w:t>
      </w:r>
    </w:p>
    <w:p w14:paraId="02CDF5C2" w14:textId="77777777" w:rsidR="00FA4AAD" w:rsidRDefault="00FA4AAD" w:rsidP="00FA4AAD">
      <w:r>
        <w:t>Jill Feldman - Jill.Feldman@opm.gov</w:t>
      </w:r>
    </w:p>
    <w:p w14:paraId="3259B8DE" w14:textId="77777777" w:rsidR="00FA4AAD" w:rsidRDefault="00FA4AAD" w:rsidP="00FA4AAD">
      <w:r>
        <w:t>International Affairs Program</w:t>
      </w:r>
    </w:p>
    <w:p w14:paraId="3715E8A1" w14:textId="77777777" w:rsidR="00FA4AAD" w:rsidRDefault="00FA4AAD" w:rsidP="00FA4AAD">
      <w:r>
        <w:t>Office of the Executive Secretariat</w:t>
      </w:r>
    </w:p>
    <w:p w14:paraId="5E8A3A02" w14:textId="77777777" w:rsidR="00FA4AAD" w:rsidRDefault="00FA4AAD" w:rsidP="00FA4AAD">
      <w:r>
        <w:t>U.S. Office of Personnel Management</w:t>
      </w:r>
    </w:p>
    <w:p w14:paraId="77E0508A" w14:textId="77777777" w:rsidR="00FA4AAD" w:rsidRDefault="00FA4AAD" w:rsidP="00FA4AAD">
      <w:r>
        <w:t>1900 E Street, NW, Room 5450 C</w:t>
      </w:r>
    </w:p>
    <w:p w14:paraId="737EBAF6" w14:textId="77777777" w:rsidR="00FA4AAD" w:rsidRDefault="00FA4AAD" w:rsidP="00FA4AAD">
      <w:r>
        <w:t>Washington, DC 20415</w:t>
      </w:r>
    </w:p>
    <w:p w14:paraId="5FD760E2" w14:textId="77777777" w:rsidR="00FA4AAD" w:rsidRDefault="00FA4AAD" w:rsidP="00FA4AAD">
      <w:r>
        <w:t>(Phone: (202) 606-5099  Mobile:  (202) 420-0474</w:t>
      </w:r>
    </w:p>
    <w:p w14:paraId="6E7BD5BC" w14:textId="77777777" w:rsidR="00655662" w:rsidRDefault="00655662" w:rsidP="00FA4AAD"/>
    <w:p w14:paraId="1FC39226" w14:textId="6D66AB77" w:rsidR="00655662" w:rsidRDefault="00655662" w:rsidP="00FA4AAD">
      <w:pPr>
        <w:rPr>
          <w:b/>
        </w:rPr>
      </w:pPr>
      <w:proofErr w:type="spellStart"/>
      <w:r w:rsidRPr="00655662">
        <w:rPr>
          <w:b/>
        </w:rPr>
        <w:t>Organisation</w:t>
      </w:r>
      <w:proofErr w:type="spellEnd"/>
      <w:r w:rsidRPr="00655662">
        <w:rPr>
          <w:b/>
        </w:rPr>
        <w:t xml:space="preserve"> Development &amp; Research Ltd.</w:t>
      </w:r>
    </w:p>
    <w:p w14:paraId="6EF868CD" w14:textId="4AD9774F" w:rsidR="00655662" w:rsidRPr="00655662" w:rsidRDefault="00655662" w:rsidP="00FA4AAD">
      <w:r w:rsidRPr="00655662">
        <w:t xml:space="preserve">Kay </w:t>
      </w:r>
      <w:proofErr w:type="spellStart"/>
      <w:r w:rsidRPr="00655662">
        <w:t>Sahdev</w:t>
      </w:r>
      <w:proofErr w:type="spellEnd"/>
    </w:p>
    <w:p w14:paraId="2CCA713B" w14:textId="4B29CD5A" w:rsidR="00655662" w:rsidRDefault="00655662" w:rsidP="00FA4AAD">
      <w:r>
        <w:t>3 Haybarn Business Part</w:t>
      </w:r>
    </w:p>
    <w:p w14:paraId="16CCD591" w14:textId="3217101F" w:rsidR="00655662" w:rsidRDefault="00655662" w:rsidP="00FA4AAD">
      <w:proofErr w:type="spellStart"/>
      <w:r>
        <w:t>Cublington</w:t>
      </w:r>
      <w:proofErr w:type="spellEnd"/>
      <w:r>
        <w:t xml:space="preserve"> Road</w:t>
      </w:r>
    </w:p>
    <w:p w14:paraId="1DB7DFF2" w14:textId="511AEDAE" w:rsidR="00655662" w:rsidRDefault="00655662" w:rsidP="00FA4AAD">
      <w:r>
        <w:lastRenderedPageBreak/>
        <w:t>Aston Abbotts</w:t>
      </w:r>
    </w:p>
    <w:p w14:paraId="39D23A7F" w14:textId="2488EF59" w:rsidR="00655662" w:rsidRDefault="00655662" w:rsidP="00FA4AAD">
      <w:r>
        <w:t>Bucks HP22 4ND, UK</w:t>
      </w:r>
    </w:p>
    <w:p w14:paraId="13C2EED7" w14:textId="3851591D" w:rsidR="00655662" w:rsidRDefault="00655662" w:rsidP="00FA4AAD">
      <w:r>
        <w:t>ks@odrl.org</w:t>
      </w:r>
    </w:p>
    <w:p w14:paraId="111D1A5C" w14:textId="6799EE23" w:rsidR="00655662" w:rsidRDefault="00655662" w:rsidP="00FA4AAD">
      <w:r>
        <w:t>Tel:+44 (0) 1296 682790</w:t>
      </w:r>
    </w:p>
    <w:p w14:paraId="1751B405" w14:textId="3473EE99" w:rsidR="00D60ABA" w:rsidRDefault="00D60ABA" w:rsidP="00FA4AAD"/>
    <w:p w14:paraId="161C4011" w14:textId="77777777" w:rsidR="00D60ABA" w:rsidRDefault="00D60ABA" w:rsidP="00FA4AAD"/>
    <w:p w14:paraId="5E9521B2" w14:textId="4A6815E1" w:rsidR="00D60ABA" w:rsidRPr="00D60ABA" w:rsidRDefault="00D60ABA" w:rsidP="00FA4AAD">
      <w:pPr>
        <w:rPr>
          <w:b/>
        </w:rPr>
      </w:pPr>
      <w:r w:rsidRPr="00D60ABA">
        <w:rPr>
          <w:b/>
        </w:rPr>
        <w:t>Organization for Security and Co-operation in Europe</w:t>
      </w:r>
    </w:p>
    <w:p w14:paraId="07131415" w14:textId="49911D59" w:rsidR="00D60ABA" w:rsidRDefault="00D60ABA" w:rsidP="00FA4AAD">
      <w:r>
        <w:t>Gustavo Araujo</w:t>
      </w:r>
    </w:p>
    <w:p w14:paraId="5F1FC981" w14:textId="499CC82C" w:rsidR="00D60ABA" w:rsidRDefault="00D60ABA" w:rsidP="00FA4AAD">
      <w:r>
        <w:t>Chief Recruitment Unit</w:t>
      </w:r>
    </w:p>
    <w:p w14:paraId="1EB8243E" w14:textId="746651A4" w:rsidR="00D60ABA" w:rsidRDefault="00D60ABA" w:rsidP="00FA4AAD">
      <w:r>
        <w:t>Department of Human Resources (DHR)/Talent Management</w:t>
      </w:r>
    </w:p>
    <w:p w14:paraId="1456ED01" w14:textId="4A48155B" w:rsidR="00D60ABA" w:rsidRDefault="003A1403" w:rsidP="00FA4AAD">
      <w:hyperlink r:id="rId26" w:history="1">
        <w:r w:rsidR="00D60ABA" w:rsidRPr="0020462E">
          <w:rPr>
            <w:rStyle w:val="Hyperlink"/>
          </w:rPr>
          <w:t>Gustavo.araujo@osce.org</w:t>
        </w:r>
      </w:hyperlink>
    </w:p>
    <w:p w14:paraId="5EFBA620" w14:textId="77777777" w:rsidR="00D60ABA" w:rsidRDefault="00D60ABA" w:rsidP="00FA4AAD"/>
    <w:p w14:paraId="1D760234" w14:textId="77777777" w:rsidR="00D60ABA" w:rsidRDefault="00D60ABA" w:rsidP="00AE5658">
      <w:pPr>
        <w:rPr>
          <w:b/>
          <w:bCs/>
        </w:rPr>
      </w:pPr>
    </w:p>
    <w:p w14:paraId="43B3C760" w14:textId="0AE20F6A" w:rsidR="00AE5658" w:rsidRPr="00AE5658" w:rsidRDefault="00AE5658" w:rsidP="00AE5658">
      <w:r w:rsidRPr="00AE5658">
        <w:rPr>
          <w:b/>
          <w:bCs/>
        </w:rPr>
        <w:t>Open Assessment Technologies</w:t>
      </w:r>
    </w:p>
    <w:p w14:paraId="62F474FB" w14:textId="77777777" w:rsidR="00AE5658" w:rsidRPr="00AE5658" w:rsidRDefault="00AE5658" w:rsidP="00AE5658">
      <w:r w:rsidRPr="00AE5658">
        <w:t xml:space="preserve">Isabelle </w:t>
      </w:r>
      <w:proofErr w:type="spellStart"/>
      <w:r w:rsidRPr="00AE5658">
        <w:t>Dekens</w:t>
      </w:r>
      <w:proofErr w:type="spellEnd"/>
    </w:p>
    <w:p w14:paraId="5738A97C" w14:textId="77777777" w:rsidR="00AE5658" w:rsidRPr="00AE5658" w:rsidRDefault="00AE5658" w:rsidP="00AE5658">
      <w:r w:rsidRPr="00AE5658">
        <w:t xml:space="preserve">40, Parc </w:t>
      </w:r>
      <w:proofErr w:type="spellStart"/>
      <w:r w:rsidRPr="00AE5658">
        <w:t>d’Activités</w:t>
      </w:r>
      <w:proofErr w:type="spellEnd"/>
      <w:r w:rsidRPr="00AE5658">
        <w:t xml:space="preserve"> de Capellen</w:t>
      </w:r>
    </w:p>
    <w:p w14:paraId="33CACDE5" w14:textId="77777777" w:rsidR="00AE5658" w:rsidRPr="00AE5658" w:rsidRDefault="00AE5658" w:rsidP="00AE5658">
      <w:r w:rsidRPr="00AE5658">
        <w:t>L-8308 Capellen</w:t>
      </w:r>
    </w:p>
    <w:p w14:paraId="0649877D" w14:textId="77777777" w:rsidR="00AE5658" w:rsidRPr="00AE5658" w:rsidRDefault="00AE5658" w:rsidP="00AE5658">
      <w:r w:rsidRPr="00AE5658">
        <w:t>Grand Duchy of Luxembourg</w:t>
      </w:r>
    </w:p>
    <w:p w14:paraId="4DDF69DA" w14:textId="77777777" w:rsidR="00AE5658" w:rsidRPr="00AE5658" w:rsidRDefault="003A1403" w:rsidP="00AE5658">
      <w:hyperlink r:id="rId27" w:tgtFrame="_blank" w:history="1">
        <w:r w:rsidR="00AE5658" w:rsidRPr="00AE5658">
          <w:rPr>
            <w:rStyle w:val="Hyperlink"/>
          </w:rPr>
          <w:t>isabelle@taotesting.com</w:t>
        </w:r>
      </w:hyperlink>
    </w:p>
    <w:p w14:paraId="0EECA6D1" w14:textId="77777777" w:rsidR="00AE5658" w:rsidRPr="00AE5658" w:rsidRDefault="003A1403" w:rsidP="00AE5658">
      <w:hyperlink r:id="rId28" w:tgtFrame="_blank" w:history="1">
        <w:r w:rsidR="00AE5658" w:rsidRPr="00AE5658">
          <w:rPr>
            <w:rStyle w:val="Hyperlink"/>
          </w:rPr>
          <w:t>www.taotesting.com</w:t>
        </w:r>
      </w:hyperlink>
    </w:p>
    <w:p w14:paraId="64AC9F22" w14:textId="77777777" w:rsidR="003F5380" w:rsidRDefault="003F5380" w:rsidP="00FA4AAD"/>
    <w:p w14:paraId="4D61BDCF" w14:textId="77777777" w:rsidR="003F5380" w:rsidRDefault="003F5380" w:rsidP="00FA4AAD">
      <w:pPr>
        <w:rPr>
          <w:b/>
          <w:u w:val="single"/>
        </w:rPr>
      </w:pPr>
      <w:r w:rsidRPr="003F5380">
        <w:rPr>
          <w:b/>
          <w:u w:val="single"/>
        </w:rPr>
        <w:t>P</w:t>
      </w:r>
    </w:p>
    <w:p w14:paraId="520220A7" w14:textId="77777777" w:rsidR="00554B92" w:rsidRDefault="00554B92" w:rsidP="00FA4AAD">
      <w:pPr>
        <w:rPr>
          <w:b/>
          <w:u w:val="single"/>
        </w:rPr>
      </w:pPr>
    </w:p>
    <w:p w14:paraId="36AB9018" w14:textId="64907633" w:rsidR="00554B92" w:rsidRDefault="00554B92" w:rsidP="00FA4AAD">
      <w:pPr>
        <w:rPr>
          <w:b/>
        </w:rPr>
      </w:pPr>
      <w:r w:rsidRPr="00554B92">
        <w:rPr>
          <w:b/>
        </w:rPr>
        <w:t>Prometric</w:t>
      </w:r>
    </w:p>
    <w:p w14:paraId="15137864" w14:textId="083A2BCA" w:rsidR="00554B92" w:rsidRPr="00554B92" w:rsidRDefault="00554B92" w:rsidP="00FA4AAD">
      <w:r w:rsidRPr="00554B92">
        <w:t>Garrett Sherry</w:t>
      </w:r>
    </w:p>
    <w:p w14:paraId="26FE6374" w14:textId="59072D71" w:rsidR="00554B92" w:rsidRPr="00554B92" w:rsidRDefault="00554B92" w:rsidP="00FA4AAD">
      <w:r w:rsidRPr="00554B92">
        <w:t>VP and General Manager EMEA</w:t>
      </w:r>
    </w:p>
    <w:p w14:paraId="3AAEA545" w14:textId="18A940D6" w:rsidR="00554B92" w:rsidRDefault="003A1403" w:rsidP="00FA4AAD">
      <w:hyperlink r:id="rId29" w:history="1">
        <w:r w:rsidR="00554B92" w:rsidRPr="00DA5D8B">
          <w:rPr>
            <w:rStyle w:val="Hyperlink"/>
          </w:rPr>
          <w:t>Garrett.sherry@prometric.com</w:t>
        </w:r>
      </w:hyperlink>
    </w:p>
    <w:p w14:paraId="2AEA2732" w14:textId="3218B73D" w:rsidR="00554B92" w:rsidRDefault="00554B92" w:rsidP="00FA4AAD">
      <w:r>
        <w:t>+353 86 854 6600</w:t>
      </w:r>
    </w:p>
    <w:p w14:paraId="30290E5C" w14:textId="77777777" w:rsidR="00554B92" w:rsidRDefault="00554B92" w:rsidP="00FA4AAD"/>
    <w:p w14:paraId="793A7480" w14:textId="55FAEC06" w:rsidR="00554B92" w:rsidRDefault="00554B92" w:rsidP="00FA4AAD">
      <w:r>
        <w:t xml:space="preserve">Nicoletta </w:t>
      </w:r>
      <w:proofErr w:type="spellStart"/>
      <w:r>
        <w:t>Vullo</w:t>
      </w:r>
      <w:proofErr w:type="spellEnd"/>
    </w:p>
    <w:p w14:paraId="0E9A7158" w14:textId="503318D5" w:rsidR="00554B92" w:rsidRDefault="00554B92" w:rsidP="00FA4AAD">
      <w:r>
        <w:t>Director, Account Management</w:t>
      </w:r>
    </w:p>
    <w:p w14:paraId="163D7EB8" w14:textId="08AF4FA3" w:rsidR="00554B92" w:rsidRDefault="003A1403" w:rsidP="00FA4AAD">
      <w:hyperlink r:id="rId30" w:history="1">
        <w:r w:rsidR="00554B92" w:rsidRPr="00DA5D8B">
          <w:rPr>
            <w:rStyle w:val="Hyperlink"/>
          </w:rPr>
          <w:t>Nicoletta.vullo@prometric.com</w:t>
        </w:r>
      </w:hyperlink>
    </w:p>
    <w:p w14:paraId="6EC3B1FF" w14:textId="29116DD9" w:rsidR="00554B92" w:rsidRPr="00554B92" w:rsidRDefault="00554B92" w:rsidP="00FA4AAD">
      <w:r>
        <w:t>+39 340 77 98 340</w:t>
      </w:r>
    </w:p>
    <w:p w14:paraId="39BB7B9A" w14:textId="77777777" w:rsidR="00FA4AAD" w:rsidRDefault="00FA4AAD" w:rsidP="00FA4AAD">
      <w:r>
        <w:t xml:space="preserve"> </w:t>
      </w:r>
    </w:p>
    <w:p w14:paraId="68818EC5" w14:textId="77777777" w:rsidR="00FA4AAD" w:rsidRPr="00FA4AAD" w:rsidRDefault="00FA4AAD" w:rsidP="00FA4AAD">
      <w:pPr>
        <w:rPr>
          <w:b/>
        </w:rPr>
      </w:pPr>
      <w:r w:rsidRPr="00FA4AAD">
        <w:rPr>
          <w:b/>
        </w:rPr>
        <w:t>Public Appointments Service of Ireland</w:t>
      </w:r>
    </w:p>
    <w:p w14:paraId="4D4F14E0" w14:textId="77777777" w:rsidR="00FA4AAD" w:rsidRDefault="00FA4AAD" w:rsidP="00FA4AAD">
      <w:r>
        <w:t xml:space="preserve">Aoife Lyons </w:t>
      </w:r>
      <w:hyperlink r:id="rId31" w:history="1">
        <w:r w:rsidRPr="00E57956">
          <w:rPr>
            <w:rStyle w:val="Hyperlink"/>
          </w:rPr>
          <w:t>Aoife.Lyons@publicjobs.ie</w:t>
        </w:r>
      </w:hyperlink>
    </w:p>
    <w:p w14:paraId="5A707BC4" w14:textId="77777777" w:rsidR="00554B92" w:rsidRDefault="00554B92" w:rsidP="00FA4AAD">
      <w:pPr>
        <w:rPr>
          <w:b/>
          <w:u w:val="single"/>
        </w:rPr>
      </w:pPr>
    </w:p>
    <w:p w14:paraId="284903FE" w14:textId="77777777" w:rsidR="00554B92" w:rsidRDefault="00554B92" w:rsidP="00FA4AAD">
      <w:pPr>
        <w:rPr>
          <w:b/>
          <w:u w:val="single"/>
        </w:rPr>
      </w:pPr>
    </w:p>
    <w:p w14:paraId="601EBD9B" w14:textId="77777777" w:rsidR="003F5380" w:rsidRPr="003F5380" w:rsidRDefault="003F5380" w:rsidP="00FA4AAD">
      <w:pPr>
        <w:rPr>
          <w:b/>
          <w:u w:val="single"/>
        </w:rPr>
      </w:pPr>
      <w:r w:rsidRPr="003F5380">
        <w:rPr>
          <w:b/>
          <w:u w:val="single"/>
        </w:rPr>
        <w:t>S</w:t>
      </w:r>
    </w:p>
    <w:p w14:paraId="165CDBDF" w14:textId="77777777" w:rsidR="00FA4AAD" w:rsidRDefault="00FA4AAD" w:rsidP="00FA4AAD"/>
    <w:p w14:paraId="036BB775" w14:textId="77777777" w:rsidR="00FA4AAD" w:rsidRPr="00FA4AAD" w:rsidRDefault="00FA4AAD" w:rsidP="00FA4AAD">
      <w:pPr>
        <w:rPr>
          <w:b/>
        </w:rPr>
      </w:pPr>
      <w:r w:rsidRPr="00FA4AAD">
        <w:rPr>
          <w:b/>
        </w:rPr>
        <w:t>SELOR</w:t>
      </w:r>
    </w:p>
    <w:p w14:paraId="5669B4E1" w14:textId="77777777" w:rsidR="00FA4AAD" w:rsidRDefault="00FA4AAD" w:rsidP="00FA4AAD">
      <w:r>
        <w:t xml:space="preserve">Christine </w:t>
      </w:r>
      <w:proofErr w:type="spellStart"/>
      <w:r>
        <w:t>Daems</w:t>
      </w:r>
      <w:proofErr w:type="spellEnd"/>
    </w:p>
    <w:p w14:paraId="304D107A" w14:textId="77777777" w:rsidR="00FA4AAD" w:rsidRDefault="00FA4AAD" w:rsidP="00FA4AAD">
      <w:r>
        <w:t xml:space="preserve">R&amp;D Manager </w:t>
      </w:r>
      <w:proofErr w:type="spellStart"/>
      <w:r>
        <w:t>a.i.</w:t>
      </w:r>
      <w:proofErr w:type="spellEnd"/>
    </w:p>
    <w:p w14:paraId="177DF203" w14:textId="77777777" w:rsidR="00FA4AAD" w:rsidRDefault="00FA4AAD" w:rsidP="00FA4AAD">
      <w:r>
        <w:t>Tel +32 (0)2 788 67 30</w:t>
      </w:r>
    </w:p>
    <w:p w14:paraId="55BA20D3" w14:textId="77777777" w:rsidR="00FA4AAD" w:rsidRDefault="00FA4AAD" w:rsidP="00FA4AAD">
      <w:r>
        <w:lastRenderedPageBreak/>
        <w:t>christine.daems@selor.be</w:t>
      </w:r>
    </w:p>
    <w:p w14:paraId="608A2048" w14:textId="77777777" w:rsidR="00FA4AAD" w:rsidRDefault="00FA4AAD" w:rsidP="00FA4AAD">
      <w:r>
        <w:t xml:space="preserve"> </w:t>
      </w:r>
    </w:p>
    <w:p w14:paraId="2E055DFF" w14:textId="77777777" w:rsidR="00FA4AAD" w:rsidRPr="00FA4AAD" w:rsidRDefault="00FA4AAD" w:rsidP="00FA4AAD">
      <w:r w:rsidRPr="00FA4AAD">
        <w:t>Koen VERLINDEN</w:t>
      </w:r>
    </w:p>
    <w:p w14:paraId="1EF3D26F" w14:textId="77777777" w:rsidR="00FA4AAD" w:rsidRDefault="00FA4AAD" w:rsidP="00FA4AAD">
      <w:r>
        <w:t>R&amp;D Manager</w:t>
      </w:r>
    </w:p>
    <w:p w14:paraId="0ADCBB27" w14:textId="77777777" w:rsidR="00FA4AAD" w:rsidRDefault="00FA4AAD" w:rsidP="00FA4AAD">
      <w:r>
        <w:t>T +32 (0)2 788 66 11</w:t>
      </w:r>
    </w:p>
    <w:p w14:paraId="51047DF1" w14:textId="77777777" w:rsidR="00FA4AAD" w:rsidRDefault="00FA4AAD" w:rsidP="00FA4AAD">
      <w:r>
        <w:t>M+32 (0)473 93 29 10</w:t>
      </w:r>
    </w:p>
    <w:p w14:paraId="346057ED" w14:textId="77777777" w:rsidR="00FA4AAD" w:rsidRDefault="003A1403" w:rsidP="00FA4AAD">
      <w:hyperlink r:id="rId32" w:history="1">
        <w:r w:rsidR="00FA4AAD" w:rsidRPr="00E57956">
          <w:rPr>
            <w:rStyle w:val="Hyperlink"/>
          </w:rPr>
          <w:t>Koen.VERLINDEN@selor.be</w:t>
        </w:r>
      </w:hyperlink>
    </w:p>
    <w:p w14:paraId="6F19DC9C" w14:textId="77777777" w:rsidR="00FA4AAD" w:rsidRDefault="00FA4AAD" w:rsidP="00FA4AAD">
      <w:r>
        <w:t>WTC III, SIMON BOLIVARLAAN 30</w:t>
      </w:r>
    </w:p>
    <w:p w14:paraId="4E3151BE" w14:textId="77777777" w:rsidR="00FA4AAD" w:rsidRDefault="00FA4AAD" w:rsidP="00FA4AAD">
      <w:r>
        <w:t>1000 BRUSSEL / BRUXELLES</w:t>
      </w:r>
    </w:p>
    <w:p w14:paraId="5519D6A4" w14:textId="77777777" w:rsidR="00FA4AAD" w:rsidRDefault="003A1403" w:rsidP="00FA4AAD">
      <w:hyperlink r:id="rId33" w:history="1">
        <w:r w:rsidR="00FA4AAD" w:rsidRPr="00E57956">
          <w:rPr>
            <w:rStyle w:val="Hyperlink"/>
          </w:rPr>
          <w:t>www.selor.be</w:t>
        </w:r>
      </w:hyperlink>
    </w:p>
    <w:p w14:paraId="10F4557A" w14:textId="77777777" w:rsidR="00D60ABA" w:rsidRDefault="00D60ABA" w:rsidP="00FA4AAD">
      <w:pPr>
        <w:rPr>
          <w:b/>
        </w:rPr>
      </w:pPr>
    </w:p>
    <w:p w14:paraId="14331928" w14:textId="6DB9EE35" w:rsidR="00FA4AAD" w:rsidRPr="00FA4AAD" w:rsidRDefault="00FA4AAD" w:rsidP="00FA4AAD">
      <w:pPr>
        <w:rPr>
          <w:b/>
        </w:rPr>
      </w:pPr>
      <w:r w:rsidRPr="00FA4AAD">
        <w:rPr>
          <w:b/>
        </w:rPr>
        <w:t>Swedish Council for Higher Education</w:t>
      </w:r>
    </w:p>
    <w:p w14:paraId="0758E090" w14:textId="77777777" w:rsidR="00FA4AAD" w:rsidRDefault="00FA4AAD" w:rsidP="00FA4AAD">
      <w:r>
        <w:t xml:space="preserve">Petra </w:t>
      </w:r>
      <w:proofErr w:type="spellStart"/>
      <w:r>
        <w:t>Göransson</w:t>
      </w:r>
      <w:proofErr w:type="spellEnd"/>
      <w:r>
        <w:t xml:space="preserve">                              </w:t>
      </w:r>
    </w:p>
    <w:p w14:paraId="67063BA1" w14:textId="21A2FFD7" w:rsidR="003F5380" w:rsidRDefault="003A1403" w:rsidP="00FA4AAD">
      <w:hyperlink r:id="rId34" w:history="1">
        <w:r w:rsidR="003F5380" w:rsidRPr="00E57956">
          <w:rPr>
            <w:rStyle w:val="Hyperlink"/>
          </w:rPr>
          <w:t>Petra.Goransson@uhr.se</w:t>
        </w:r>
      </w:hyperlink>
    </w:p>
    <w:p w14:paraId="053D8F39" w14:textId="77777777" w:rsidR="00932D4E" w:rsidRPr="00932D4E" w:rsidRDefault="00932D4E" w:rsidP="00FA4AAD"/>
    <w:p w14:paraId="752A6EF2" w14:textId="77777777" w:rsidR="003F5380" w:rsidRPr="003F5380" w:rsidRDefault="003F5380" w:rsidP="00FA4AAD">
      <w:pPr>
        <w:rPr>
          <w:b/>
          <w:u w:val="single"/>
        </w:rPr>
      </w:pPr>
      <w:r w:rsidRPr="003F5380">
        <w:rPr>
          <w:b/>
          <w:u w:val="single"/>
        </w:rPr>
        <w:t>U</w:t>
      </w:r>
    </w:p>
    <w:p w14:paraId="77EF237C" w14:textId="77777777" w:rsidR="00FA4AAD" w:rsidRDefault="00FA4AAD" w:rsidP="00FA4AAD">
      <w:r>
        <w:t xml:space="preserve"> </w:t>
      </w:r>
    </w:p>
    <w:p w14:paraId="2C3149B4" w14:textId="77777777" w:rsidR="003F5380" w:rsidRPr="00FA4AAD" w:rsidRDefault="003F5380" w:rsidP="003F5380">
      <w:pPr>
        <w:rPr>
          <w:b/>
        </w:rPr>
      </w:pPr>
      <w:r w:rsidRPr="00FA4AAD">
        <w:rPr>
          <w:b/>
        </w:rPr>
        <w:t>UK Civil Service</w:t>
      </w:r>
    </w:p>
    <w:p w14:paraId="79E54964" w14:textId="77777777" w:rsidR="003F5380" w:rsidRDefault="003F5380" w:rsidP="003F5380">
      <w:r>
        <w:t>Gillian Smith</w:t>
      </w:r>
    </w:p>
    <w:p w14:paraId="6C3D7AB6" w14:textId="77777777" w:rsidR="003F5380" w:rsidRDefault="003F5380" w:rsidP="003F5380">
      <w:r>
        <w:t>Deputy Director and Head of Civil Service Fast Stream and Early Talent</w:t>
      </w:r>
    </w:p>
    <w:p w14:paraId="0D997BDA" w14:textId="77777777" w:rsidR="003F5380" w:rsidRDefault="003F5380" w:rsidP="003F5380">
      <w:r>
        <w:t>Civil Service Human Resources</w:t>
      </w:r>
    </w:p>
    <w:p w14:paraId="543104AE" w14:textId="77777777" w:rsidR="003F5380" w:rsidRDefault="003F5380" w:rsidP="003F5380">
      <w:r>
        <w:t>E: gillian.smith1@csresourcing.gsi.gov.uk</w:t>
      </w:r>
    </w:p>
    <w:p w14:paraId="778D60AC" w14:textId="77777777" w:rsidR="003F5380" w:rsidRDefault="003F5380" w:rsidP="003F5380">
      <w:r>
        <w:t>M: +44 7795020730  T: +44 3000 585190</w:t>
      </w:r>
    </w:p>
    <w:p w14:paraId="05C2A20C" w14:textId="77777777" w:rsidR="003F5380" w:rsidRDefault="003F5380" w:rsidP="003F5380">
      <w:r>
        <w:t xml:space="preserve"> </w:t>
      </w:r>
    </w:p>
    <w:p w14:paraId="16CF47B5" w14:textId="77777777" w:rsidR="003F5380" w:rsidRDefault="003F5380" w:rsidP="003F5380">
      <w:r>
        <w:t>philip.wilson@csresourcing.gsi.gov.uk</w:t>
      </w:r>
    </w:p>
    <w:p w14:paraId="28FE97B6" w14:textId="77777777" w:rsidR="003F5380" w:rsidRDefault="003F5380" w:rsidP="003F5380">
      <w:r>
        <w:t>Civil Service Fast Stream Chief Assessor and Chief Psychologist</w:t>
      </w:r>
    </w:p>
    <w:p w14:paraId="4A0EFA5B" w14:textId="77777777" w:rsidR="003F5380" w:rsidRDefault="003F5380" w:rsidP="00FA4AAD">
      <w:pPr>
        <w:rPr>
          <w:b/>
        </w:rPr>
      </w:pPr>
    </w:p>
    <w:p w14:paraId="6372C83F" w14:textId="45EE81F8" w:rsidR="00447C9F" w:rsidRPr="00447C9F" w:rsidRDefault="00447C9F" w:rsidP="00447C9F">
      <w:r>
        <w:rPr>
          <w:b/>
          <w:bCs/>
        </w:rPr>
        <w:t>United Nations</w:t>
      </w:r>
      <w:r w:rsidRPr="00447C9F">
        <w:rPr>
          <w:b/>
          <w:bCs/>
        </w:rPr>
        <w:t xml:space="preserve"> S</w:t>
      </w:r>
      <w:r>
        <w:rPr>
          <w:b/>
          <w:bCs/>
        </w:rPr>
        <w:t>ecretariat</w:t>
      </w:r>
    </w:p>
    <w:p w14:paraId="46A105EA" w14:textId="77777777" w:rsidR="005940E8" w:rsidRDefault="005940E8" w:rsidP="00447C9F"/>
    <w:p w14:paraId="37BC3789" w14:textId="77777777" w:rsidR="00EE1FE1" w:rsidRDefault="005940E8" w:rsidP="005940E8">
      <w:r w:rsidRPr="00447C9F">
        <w:t>Anton Botha </w:t>
      </w:r>
      <w:r w:rsidRPr="00447C9F">
        <w:br/>
        <w:t>Human Resources Officer </w:t>
      </w:r>
      <w:r w:rsidRPr="00447C9F">
        <w:br/>
        <w:t>Examinations and Tests Section </w:t>
      </w:r>
      <w:r w:rsidRPr="00447C9F">
        <w:br/>
        <w:t>Strategic Planning and Staffing Division </w:t>
      </w:r>
      <w:r w:rsidRPr="00447C9F">
        <w:br/>
        <w:t>Office of Human Resources Management </w:t>
      </w:r>
      <w:r w:rsidRPr="00447C9F">
        <w:br/>
      </w:r>
      <w:hyperlink r:id="rId35" w:history="1">
        <w:r w:rsidRPr="00447C9F">
          <w:rPr>
            <w:rStyle w:val="Hyperlink"/>
          </w:rPr>
          <w:t>botha@un.org</w:t>
        </w:r>
      </w:hyperlink>
      <w:r w:rsidRPr="00447C9F">
        <w:t> </w:t>
      </w:r>
    </w:p>
    <w:p w14:paraId="2F4D4526" w14:textId="2C9F0C3D" w:rsidR="005940E8" w:rsidRDefault="00EE1FE1" w:rsidP="005940E8">
      <w:r w:rsidRPr="00447C9F">
        <w:t>001 917 367 2969 </w:t>
      </w:r>
      <w:r w:rsidRPr="00447C9F">
        <w:br/>
        <w:t>405 East 42nd St</w:t>
      </w:r>
      <w:r>
        <w:t>reet, New York, NY 10017, USA </w:t>
      </w:r>
      <w:r w:rsidR="005940E8" w:rsidRPr="00447C9F">
        <w:br/>
      </w:r>
    </w:p>
    <w:p w14:paraId="2B35E200" w14:textId="77777777" w:rsidR="00EE1FE1" w:rsidRPr="00447C9F" w:rsidRDefault="005940E8" w:rsidP="00EE1FE1">
      <w:r w:rsidRPr="00447C9F">
        <w:t xml:space="preserve">Norbert </w:t>
      </w:r>
      <w:proofErr w:type="spellStart"/>
      <w:r w:rsidRPr="00447C9F">
        <w:t>Brömme</w:t>
      </w:r>
      <w:proofErr w:type="spellEnd"/>
      <w:r w:rsidRPr="00447C9F">
        <w:t> </w:t>
      </w:r>
      <w:r w:rsidRPr="00447C9F">
        <w:br/>
        <w:t>Chief, Examinations and Tests Section </w:t>
      </w:r>
      <w:r w:rsidRPr="00447C9F">
        <w:br/>
        <w:t>Strategic Planning and Staffing Division </w:t>
      </w:r>
      <w:r w:rsidRPr="00447C9F">
        <w:br/>
        <w:t>Office of Human Resources Management </w:t>
      </w:r>
      <w:r w:rsidRPr="00447C9F">
        <w:br/>
      </w:r>
      <w:hyperlink r:id="rId36" w:history="1">
        <w:r w:rsidRPr="00447C9F">
          <w:rPr>
            <w:rStyle w:val="Hyperlink"/>
          </w:rPr>
          <w:t>brommen@un.org</w:t>
        </w:r>
      </w:hyperlink>
      <w:r w:rsidRPr="00447C9F">
        <w:t> </w:t>
      </w:r>
      <w:r w:rsidRPr="00447C9F">
        <w:br/>
        <w:t>001 917 367 3808 </w:t>
      </w:r>
      <w:r w:rsidRPr="00447C9F">
        <w:br/>
      </w:r>
      <w:r w:rsidRPr="00447C9F">
        <w:lastRenderedPageBreak/>
        <w:t>405 East 42nd Street, New York, NY 10017, USA </w:t>
      </w:r>
      <w:r w:rsidRPr="00447C9F">
        <w:br/>
      </w:r>
      <w:r w:rsidRPr="00447C9F">
        <w:br/>
      </w:r>
      <w:proofErr w:type="spellStart"/>
      <w:r w:rsidR="00EE1FE1" w:rsidRPr="00447C9F">
        <w:t>Ceylan</w:t>
      </w:r>
      <w:proofErr w:type="spellEnd"/>
      <w:r w:rsidR="00EE1FE1" w:rsidRPr="00447C9F">
        <w:t xml:space="preserve"> </w:t>
      </w:r>
      <w:proofErr w:type="spellStart"/>
      <w:r w:rsidR="00EE1FE1" w:rsidRPr="00447C9F">
        <w:t>Cizmeli</w:t>
      </w:r>
      <w:proofErr w:type="spellEnd"/>
      <w:r w:rsidR="00EE1FE1" w:rsidRPr="00447C9F">
        <w:t> </w:t>
      </w:r>
      <w:r w:rsidR="00EE1FE1" w:rsidRPr="00447C9F">
        <w:br/>
        <w:t>Associate Human Resources Officer </w:t>
      </w:r>
      <w:r w:rsidR="00EE1FE1" w:rsidRPr="00447C9F">
        <w:br/>
        <w:t>Examinations and Tests Section </w:t>
      </w:r>
      <w:r w:rsidR="00EE1FE1" w:rsidRPr="00447C9F">
        <w:br/>
        <w:t>Strategic Planning and Staffing Division </w:t>
      </w:r>
      <w:r w:rsidR="00EE1FE1" w:rsidRPr="00447C9F">
        <w:br/>
        <w:t>Office of Human Resources Management </w:t>
      </w:r>
      <w:r w:rsidR="00EE1FE1" w:rsidRPr="00447C9F">
        <w:br/>
      </w:r>
      <w:hyperlink r:id="rId37" w:history="1">
        <w:r w:rsidR="00EE1FE1" w:rsidRPr="00447C9F">
          <w:rPr>
            <w:rStyle w:val="Hyperlink"/>
          </w:rPr>
          <w:t>cizmeli@un.org</w:t>
        </w:r>
      </w:hyperlink>
      <w:r w:rsidR="00EE1FE1" w:rsidRPr="00447C9F">
        <w:t> </w:t>
      </w:r>
      <w:r w:rsidR="00EE1FE1" w:rsidRPr="00447C9F">
        <w:br/>
        <w:t>001 917 367 5448 </w:t>
      </w:r>
      <w:r w:rsidR="00EE1FE1" w:rsidRPr="00447C9F">
        <w:br/>
        <w:t>405 East 42nd Street, New York, NY 10017, USA </w:t>
      </w:r>
    </w:p>
    <w:p w14:paraId="4D2BDC76" w14:textId="77777777" w:rsidR="00EE1FE1" w:rsidRDefault="00EE1FE1" w:rsidP="00EE1FE1"/>
    <w:p w14:paraId="63002E2C" w14:textId="77777777" w:rsidR="00EE1FE1" w:rsidRDefault="00EE1FE1" w:rsidP="005940E8"/>
    <w:p w14:paraId="312D51F7" w14:textId="32257B83" w:rsidR="005940E8" w:rsidRDefault="00EE1FE1" w:rsidP="005940E8">
      <w:r w:rsidRPr="00447C9F">
        <w:t xml:space="preserve">Hong </w:t>
      </w:r>
      <w:proofErr w:type="spellStart"/>
      <w:r w:rsidRPr="00447C9F">
        <w:t>Sok</w:t>
      </w:r>
      <w:proofErr w:type="spellEnd"/>
      <w:r w:rsidRPr="00447C9F">
        <w:t xml:space="preserve"> Kwon </w:t>
      </w:r>
      <w:r w:rsidRPr="00447C9F">
        <w:br/>
        <w:t>Chief, Staffing Service </w:t>
      </w:r>
      <w:r w:rsidRPr="00447C9F">
        <w:br/>
        <w:t>Strategic Planning and Staffing Division </w:t>
      </w:r>
      <w:r w:rsidRPr="00447C9F">
        <w:br/>
        <w:t>Office of Human Resources Management </w:t>
      </w:r>
      <w:r w:rsidRPr="00447C9F">
        <w:br/>
      </w:r>
      <w:hyperlink r:id="rId38" w:history="1">
        <w:r w:rsidRPr="00447C9F">
          <w:rPr>
            <w:rStyle w:val="Hyperlink"/>
          </w:rPr>
          <w:t>kwon@un.org</w:t>
        </w:r>
      </w:hyperlink>
      <w:r w:rsidRPr="00447C9F">
        <w:t> </w:t>
      </w:r>
      <w:r w:rsidRPr="00447C9F">
        <w:br/>
        <w:t>001 212 963 6703 </w:t>
      </w:r>
      <w:r w:rsidRPr="00447C9F">
        <w:br/>
        <w:t>405 East 42nd Street, New York, NY 10017, USA </w:t>
      </w:r>
      <w:r w:rsidRPr="00447C9F">
        <w:br/>
      </w:r>
    </w:p>
    <w:p w14:paraId="5C608BEE" w14:textId="028123F6" w:rsidR="005940E8" w:rsidRDefault="005940E8" w:rsidP="005940E8">
      <w:r>
        <w:t xml:space="preserve">Martha Helena Lopez, </w:t>
      </w:r>
    </w:p>
    <w:p w14:paraId="5CAD2CA4" w14:textId="77777777" w:rsidR="005940E8" w:rsidRDefault="005940E8" w:rsidP="005940E8">
      <w:r>
        <w:t xml:space="preserve">Assistant Secretary General for Human Resources Management, </w:t>
      </w:r>
    </w:p>
    <w:p w14:paraId="367107F8" w14:textId="368414B6" w:rsidR="005940E8" w:rsidRDefault="005940E8" w:rsidP="005940E8">
      <w:r>
        <w:t>Department of Management</w:t>
      </w:r>
    </w:p>
    <w:p w14:paraId="0C69162B" w14:textId="77777777" w:rsidR="00EE1FE1" w:rsidRDefault="003A1403" w:rsidP="00EE1FE1">
      <w:hyperlink r:id="rId39" w:history="1">
        <w:r w:rsidR="00EE1FE1">
          <w:rPr>
            <w:rStyle w:val="Hyperlink"/>
          </w:rPr>
          <w:t>lopez22@un.org</w:t>
        </w:r>
      </w:hyperlink>
    </w:p>
    <w:p w14:paraId="6E2B2072" w14:textId="6E32E91A" w:rsidR="00932D4E" w:rsidRDefault="00932D4E" w:rsidP="00447C9F"/>
    <w:p w14:paraId="06051AD3" w14:textId="77777777" w:rsidR="00D1626B" w:rsidRDefault="00D1626B" w:rsidP="003F5380">
      <w:pPr>
        <w:rPr>
          <w:b/>
        </w:rPr>
      </w:pPr>
    </w:p>
    <w:p w14:paraId="57D398EF" w14:textId="2EC02197" w:rsidR="003F5380" w:rsidRDefault="003F5380" w:rsidP="003F5380">
      <w:pPr>
        <w:rPr>
          <w:b/>
        </w:rPr>
      </w:pPr>
      <w:r w:rsidRPr="00FA4AAD">
        <w:rPr>
          <w:b/>
        </w:rPr>
        <w:t>UNDP</w:t>
      </w:r>
    </w:p>
    <w:p w14:paraId="1BD565F0" w14:textId="64B477FC" w:rsidR="005940E8" w:rsidRDefault="005940E8" w:rsidP="003F5380">
      <w:pPr>
        <w:rPr>
          <w:b/>
        </w:rPr>
      </w:pPr>
    </w:p>
    <w:p w14:paraId="44EAEC83" w14:textId="471CC0FB" w:rsidR="005940E8" w:rsidRDefault="005940E8" w:rsidP="005940E8">
      <w:proofErr w:type="spellStart"/>
      <w:r>
        <w:t>Lykke</w:t>
      </w:r>
      <w:proofErr w:type="spellEnd"/>
      <w:r>
        <w:t xml:space="preserve"> Andersen, Manager, JPO Service Centre</w:t>
      </w:r>
    </w:p>
    <w:p w14:paraId="2924B19D" w14:textId="58580CAB" w:rsidR="005940E8" w:rsidRDefault="005940E8" w:rsidP="005940E8">
      <w:r>
        <w:t xml:space="preserve"> </w:t>
      </w:r>
      <w:hyperlink r:id="rId40" w:history="1">
        <w:r w:rsidRPr="00E57956">
          <w:rPr>
            <w:rStyle w:val="Hyperlink"/>
          </w:rPr>
          <w:t>lykke.andersen@undp.org</w:t>
        </w:r>
      </w:hyperlink>
    </w:p>
    <w:p w14:paraId="4D5887A1" w14:textId="77777777" w:rsidR="005940E8" w:rsidRDefault="005940E8" w:rsidP="003F5380"/>
    <w:p w14:paraId="7A6BE98B" w14:textId="7FBE949F" w:rsidR="005940E8" w:rsidRPr="005940E8" w:rsidRDefault="005940E8" w:rsidP="003F5380">
      <w:r w:rsidRPr="005940E8">
        <w:t xml:space="preserve">David </w:t>
      </w:r>
      <w:proofErr w:type="spellStart"/>
      <w:r w:rsidRPr="005940E8">
        <w:t>Bearfield</w:t>
      </w:r>
      <w:proofErr w:type="spellEnd"/>
      <w:r w:rsidRPr="005940E8">
        <w:t>, Director, Office of Human Resources</w:t>
      </w:r>
    </w:p>
    <w:p w14:paraId="5310CEFD" w14:textId="459FFCAF" w:rsidR="005940E8" w:rsidRDefault="003A1403" w:rsidP="003F5380">
      <w:hyperlink r:id="rId41" w:history="1">
        <w:r w:rsidR="005940E8" w:rsidRPr="00AD05AA">
          <w:rPr>
            <w:rStyle w:val="Hyperlink"/>
          </w:rPr>
          <w:t>David.bearfield@undp.org</w:t>
        </w:r>
      </w:hyperlink>
    </w:p>
    <w:p w14:paraId="0956CBF3" w14:textId="22E195B5" w:rsidR="003F5380" w:rsidRPr="00197F26" w:rsidRDefault="003F5380" w:rsidP="003F5380">
      <w:r>
        <w:t xml:space="preserve">        </w:t>
      </w:r>
    </w:p>
    <w:p w14:paraId="61DAE43F" w14:textId="77777777" w:rsidR="003F5380" w:rsidRPr="00FA4AAD" w:rsidRDefault="003F5380" w:rsidP="003F5380">
      <w:pPr>
        <w:rPr>
          <w:b/>
        </w:rPr>
      </w:pPr>
      <w:r w:rsidRPr="00FA4AAD">
        <w:rPr>
          <w:b/>
        </w:rPr>
        <w:t>UNFPA</w:t>
      </w:r>
    </w:p>
    <w:p w14:paraId="25731CDB" w14:textId="77777777" w:rsidR="003F5380" w:rsidRDefault="003F5380" w:rsidP="003F5380">
      <w:r>
        <w:t>Michael Emery</w:t>
      </w:r>
    </w:p>
    <w:p w14:paraId="4C26BA7A" w14:textId="77777777" w:rsidR="003F5380" w:rsidRDefault="003F5380" w:rsidP="003F5380">
      <w:r>
        <w:t>Director, Division for Human Resources</w:t>
      </w:r>
    </w:p>
    <w:p w14:paraId="7E6D9AEE" w14:textId="1076E355" w:rsidR="00554B92" w:rsidRPr="0039163B" w:rsidRDefault="003F5380" w:rsidP="00FA4AAD">
      <w:r>
        <w:t>emery@unfpa.org</w:t>
      </w:r>
    </w:p>
    <w:p w14:paraId="4DDD8FA0" w14:textId="77777777" w:rsidR="00554B92" w:rsidRDefault="00554B92" w:rsidP="00FA4AAD">
      <w:pPr>
        <w:rPr>
          <w:b/>
        </w:rPr>
      </w:pPr>
    </w:p>
    <w:p w14:paraId="03383254" w14:textId="77777777" w:rsidR="00FA4AAD" w:rsidRPr="003F5380" w:rsidRDefault="00FA4AAD" w:rsidP="00FA4AAD">
      <w:r w:rsidRPr="00FA4AAD">
        <w:rPr>
          <w:b/>
        </w:rPr>
        <w:t>UNGSC</w:t>
      </w:r>
    </w:p>
    <w:p w14:paraId="1DEF768B" w14:textId="77777777" w:rsidR="00FA4AAD" w:rsidRDefault="00FA4AAD" w:rsidP="00FA4AAD">
      <w:r>
        <w:t xml:space="preserve">Ms. </w:t>
      </w:r>
      <w:proofErr w:type="spellStart"/>
      <w:r>
        <w:t>Zorana</w:t>
      </w:r>
      <w:proofErr w:type="spellEnd"/>
      <w:r>
        <w:t xml:space="preserve"> MALTAR | HR Officer | United Nations Global Service Centre</w:t>
      </w:r>
    </w:p>
    <w:p w14:paraId="06A3648E" w14:textId="77777777" w:rsidR="00FA4AAD" w:rsidRDefault="00FA4AAD" w:rsidP="00FA4AAD">
      <w:r>
        <w:t xml:space="preserve">c/o Aeroporto </w:t>
      </w:r>
      <w:proofErr w:type="spellStart"/>
      <w:r>
        <w:t>Militare</w:t>
      </w:r>
      <w:proofErr w:type="spellEnd"/>
      <w:r>
        <w:t xml:space="preserve"> “O. </w:t>
      </w:r>
      <w:proofErr w:type="spellStart"/>
      <w:r>
        <w:t>Pierozzi</w:t>
      </w:r>
      <w:proofErr w:type="spellEnd"/>
      <w:r>
        <w:t xml:space="preserve">” Piazza del Vento, 1 – 72011 Brindisi, Italy  or PO Box 4844 Grand Central Station New York, NY 10163-4844 | Tel. +39 0831 05 6307  | Mobile +39 346 226 2123 |  Intermission: 158 6307  | maltar@un.org  | Skype: </w:t>
      </w:r>
      <w:proofErr w:type="spellStart"/>
      <w:r>
        <w:t>zorana.maltar</w:t>
      </w:r>
      <w:proofErr w:type="spellEnd"/>
      <w:r>
        <w:t xml:space="preserve"> |</w:t>
      </w:r>
    </w:p>
    <w:p w14:paraId="45554C97" w14:textId="77777777" w:rsidR="00FA4AAD" w:rsidRDefault="00FA4AAD" w:rsidP="00FA4AAD"/>
    <w:p w14:paraId="74680EC0" w14:textId="77777777" w:rsidR="00FA4AAD" w:rsidRPr="00FA4AAD" w:rsidRDefault="00FA4AAD" w:rsidP="00FA4AAD">
      <w:pPr>
        <w:rPr>
          <w:b/>
        </w:rPr>
      </w:pPr>
      <w:r w:rsidRPr="00FA4AAD">
        <w:rPr>
          <w:b/>
        </w:rPr>
        <w:t>UNICEF</w:t>
      </w:r>
    </w:p>
    <w:p w14:paraId="570ACA0B" w14:textId="21F11194" w:rsidR="00FA4AAD" w:rsidRDefault="00FA4AAD" w:rsidP="00FA4AAD">
      <w:r>
        <w:t xml:space="preserve">Antonino </w:t>
      </w:r>
      <w:proofErr w:type="spellStart"/>
      <w:r>
        <w:t>Brusá</w:t>
      </w:r>
      <w:proofErr w:type="spellEnd"/>
    </w:p>
    <w:p w14:paraId="53F5F038" w14:textId="77777777" w:rsidR="00FA4AAD" w:rsidRDefault="00FA4AAD" w:rsidP="00FA4AAD">
      <w:r>
        <w:t>Chief, Mobility and Staffing Section</w:t>
      </w:r>
    </w:p>
    <w:p w14:paraId="1D0D8796" w14:textId="77777777" w:rsidR="00FA4AAD" w:rsidRDefault="00FA4AAD" w:rsidP="00FA4AAD">
      <w:r>
        <w:t>Division of Human Resources</w:t>
      </w:r>
    </w:p>
    <w:p w14:paraId="2B1746E8" w14:textId="77777777" w:rsidR="00FA4AAD" w:rsidRDefault="00FA4AAD" w:rsidP="00FA4AAD">
      <w:r>
        <w:t>Tel: 212-824-6261</w:t>
      </w:r>
      <w:r w:rsidR="003F5380">
        <w:t xml:space="preserve">  </w:t>
      </w:r>
      <w:r>
        <w:t>Cell: 917-2130845</w:t>
      </w:r>
    </w:p>
    <w:p w14:paraId="54C478AD" w14:textId="77777777" w:rsidR="00932D4E" w:rsidRDefault="00932D4E" w:rsidP="00447C9F">
      <w:pPr>
        <w:rPr>
          <w:b/>
          <w:bCs/>
        </w:rPr>
      </w:pPr>
    </w:p>
    <w:p w14:paraId="4875FABC" w14:textId="77777777" w:rsidR="00447C9F" w:rsidRPr="00447C9F" w:rsidRDefault="00447C9F" w:rsidP="00447C9F">
      <w:r w:rsidRPr="00447C9F">
        <w:rPr>
          <w:b/>
          <w:bCs/>
        </w:rPr>
        <w:t>UNOG</w:t>
      </w:r>
    </w:p>
    <w:p w14:paraId="7120E8FE" w14:textId="77777777" w:rsidR="00447C9F" w:rsidRPr="00447C9F" w:rsidRDefault="00447C9F" w:rsidP="00447C9F">
      <w:r w:rsidRPr="00447C9F">
        <w:t xml:space="preserve">Michael </w:t>
      </w:r>
      <w:proofErr w:type="spellStart"/>
      <w:r w:rsidRPr="00447C9F">
        <w:t>Rosetz</w:t>
      </w:r>
      <w:proofErr w:type="spellEnd"/>
      <w:r w:rsidRPr="00447C9F">
        <w:br/>
        <w:t>Senior Inter-agency Adviser on Human Resources Management</w:t>
      </w:r>
      <w:r w:rsidRPr="00447C9F">
        <w:br/>
        <w:t>United Nations System Chief Executives Board for Coordination (CEB) </w:t>
      </w:r>
      <w:r w:rsidRPr="00447C9F">
        <w:br/>
        <w:t>Geneva Office</w:t>
      </w:r>
      <w:r w:rsidRPr="00447C9F">
        <w:br/>
        <w:t>Palais des Nations - Room A-501</w:t>
      </w:r>
      <w:r w:rsidRPr="00447C9F">
        <w:br/>
        <w:t>Email </w:t>
      </w:r>
      <w:hyperlink r:id="rId42" w:history="1">
        <w:r w:rsidRPr="00447C9F">
          <w:rPr>
            <w:rStyle w:val="Hyperlink"/>
          </w:rPr>
          <w:t>mrosetz@unog.ch</w:t>
        </w:r>
      </w:hyperlink>
      <w:r w:rsidRPr="00447C9F">
        <w:br/>
        <w:t>Tel:  + 41 (0)22 917 2743</w:t>
      </w:r>
      <w:r w:rsidRPr="00447C9F">
        <w:br/>
        <w:t>Fax: + 41 (0)22 917 0063 </w:t>
      </w:r>
    </w:p>
    <w:p w14:paraId="3707FBB6" w14:textId="77777777" w:rsidR="003F5380" w:rsidRDefault="003F5380" w:rsidP="00FA4AAD"/>
    <w:p w14:paraId="48504F41" w14:textId="77777777" w:rsidR="003F5380" w:rsidRDefault="003F5380" w:rsidP="00FA4AAD">
      <w:pPr>
        <w:rPr>
          <w:b/>
          <w:u w:val="single"/>
        </w:rPr>
      </w:pPr>
      <w:r w:rsidRPr="003F5380">
        <w:rPr>
          <w:b/>
          <w:u w:val="single"/>
        </w:rPr>
        <w:t>W</w:t>
      </w:r>
    </w:p>
    <w:p w14:paraId="38E58E02" w14:textId="77777777" w:rsidR="00447C9F" w:rsidRDefault="00447C9F" w:rsidP="00FA4AAD">
      <w:pPr>
        <w:rPr>
          <w:b/>
          <w:u w:val="single"/>
        </w:rPr>
      </w:pPr>
    </w:p>
    <w:p w14:paraId="169E5D11" w14:textId="77777777" w:rsidR="00447C9F" w:rsidRPr="00447C9F" w:rsidRDefault="00447C9F" w:rsidP="00447C9F">
      <w:pPr>
        <w:rPr>
          <w:b/>
        </w:rPr>
      </w:pPr>
      <w:r w:rsidRPr="00447C9F">
        <w:rPr>
          <w:b/>
        </w:rPr>
        <w:t>World Bank</w:t>
      </w:r>
    </w:p>
    <w:p w14:paraId="5465250C" w14:textId="77777777" w:rsidR="00447C9F" w:rsidRPr="00447C9F" w:rsidRDefault="00447C9F" w:rsidP="00447C9F">
      <w:r w:rsidRPr="00447C9F">
        <w:t>Myriam Peltier-</w:t>
      </w:r>
      <w:proofErr w:type="spellStart"/>
      <w:r w:rsidRPr="00447C9F">
        <w:t>Thiberge</w:t>
      </w:r>
      <w:proofErr w:type="spellEnd"/>
    </w:p>
    <w:p w14:paraId="474B2F53" w14:textId="77777777" w:rsidR="00447C9F" w:rsidRPr="00447C9F" w:rsidRDefault="00447C9F" w:rsidP="00447C9F">
      <w:r w:rsidRPr="00447C9F">
        <w:t>WBG Youth Programs, Program Manager, Talent Acquisition</w:t>
      </w:r>
    </w:p>
    <w:p w14:paraId="2A63678F" w14:textId="77777777" w:rsidR="00447C9F" w:rsidRPr="00447C9F" w:rsidRDefault="00447C9F" w:rsidP="00447C9F">
      <w:r w:rsidRPr="00447C9F">
        <w:t>http://siteresources.worldbank.org/NEWS/Images/spacer.png</w:t>
      </w:r>
    </w:p>
    <w:p w14:paraId="42889BB6" w14:textId="77777777" w:rsidR="00447C9F" w:rsidRPr="00447C9F" w:rsidRDefault="00447C9F" w:rsidP="00447C9F">
      <w:r w:rsidRPr="00447C9F">
        <w:t>Human Resources</w:t>
      </w:r>
    </w:p>
    <w:p w14:paraId="269A6DF7" w14:textId="408EC66E" w:rsidR="00447C9F" w:rsidRPr="00447C9F" w:rsidRDefault="00447C9F" w:rsidP="00447C9F">
      <w:r>
        <w:t xml:space="preserve">Tel: +1 (202) 473 6444  </w:t>
      </w:r>
      <w:r w:rsidRPr="00447C9F">
        <w:t>M</w:t>
      </w:r>
      <w:r>
        <w:t xml:space="preserve">obile: </w:t>
      </w:r>
      <w:r w:rsidRPr="00447C9F">
        <w:t>+1 (202) 290 4741</w:t>
      </w:r>
    </w:p>
    <w:p w14:paraId="026B6E67" w14:textId="31853483" w:rsidR="00447C9F" w:rsidRPr="00447C9F" w:rsidRDefault="00447C9F" w:rsidP="00447C9F">
      <w:r w:rsidRPr="00447C9F">
        <w:t>E</w:t>
      </w:r>
      <w:r>
        <w:t xml:space="preserve">mail: </w:t>
      </w:r>
      <w:r w:rsidRPr="00447C9F">
        <w:t>mthiberge@worldbankgroup.org</w:t>
      </w:r>
    </w:p>
    <w:p w14:paraId="6B532BBB" w14:textId="4934DE07" w:rsidR="00447C9F" w:rsidRPr="00447C9F" w:rsidRDefault="00447C9F" w:rsidP="00447C9F">
      <w:r w:rsidRPr="00447C9F">
        <w:t>W</w:t>
      </w:r>
      <w:r>
        <w:t xml:space="preserve">eb: </w:t>
      </w:r>
      <w:r w:rsidRPr="00447C9F">
        <w:t>www.worldbank.org</w:t>
      </w:r>
    </w:p>
    <w:p w14:paraId="5985A2A4" w14:textId="0C36809F" w:rsidR="00447C9F" w:rsidRPr="00447C9F" w:rsidRDefault="00447C9F" w:rsidP="00447C9F">
      <w:r>
        <w:t xml:space="preserve">Address: </w:t>
      </w:r>
      <w:r w:rsidRPr="00447C9F">
        <w:t>1776 G Street NW, Room G2-067, MSN G2-200, Washington, DC 20433, USA</w:t>
      </w:r>
    </w:p>
    <w:p w14:paraId="4BFD5E28" w14:textId="77777777" w:rsidR="00FA4AAD" w:rsidRDefault="00FA4AAD" w:rsidP="00FA4AAD">
      <w:r>
        <w:t xml:space="preserve"> </w:t>
      </w:r>
    </w:p>
    <w:p w14:paraId="521213CD" w14:textId="77777777" w:rsidR="00FA4AAD" w:rsidRPr="00FA4AAD" w:rsidRDefault="00FA4AAD" w:rsidP="00FA4AAD">
      <w:pPr>
        <w:rPr>
          <w:b/>
        </w:rPr>
      </w:pPr>
      <w:bookmarkStart w:id="0" w:name="_GoBack"/>
      <w:r w:rsidRPr="00FA4AAD">
        <w:rPr>
          <w:b/>
        </w:rPr>
        <w:t xml:space="preserve">World Food </w:t>
      </w:r>
      <w:proofErr w:type="spellStart"/>
      <w:r w:rsidRPr="00FA4AAD">
        <w:rPr>
          <w:b/>
        </w:rPr>
        <w:t>Programme</w:t>
      </w:r>
      <w:proofErr w:type="spellEnd"/>
    </w:p>
    <w:bookmarkEnd w:id="0"/>
    <w:p w14:paraId="1A8E6F33" w14:textId="77777777" w:rsidR="00FA4AAD" w:rsidRDefault="00FA4AAD" w:rsidP="00FA4AAD">
      <w:r>
        <w:t>Paulette LEWIS paulette.lewis@wfp.org</w:t>
      </w:r>
    </w:p>
    <w:p w14:paraId="654CB531" w14:textId="77777777" w:rsidR="00FA4AAD" w:rsidRDefault="00FA4AAD" w:rsidP="00FA4AAD">
      <w:r>
        <w:t xml:space="preserve"> </w:t>
      </w:r>
    </w:p>
    <w:sectPr w:rsidR="00FA4AAD" w:rsidSect="003F5380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AAD"/>
    <w:rsid w:val="00197F26"/>
    <w:rsid w:val="001E6C24"/>
    <w:rsid w:val="00275506"/>
    <w:rsid w:val="0039163B"/>
    <w:rsid w:val="003940D0"/>
    <w:rsid w:val="003956A9"/>
    <w:rsid w:val="003A1403"/>
    <w:rsid w:val="003A3B0C"/>
    <w:rsid w:val="003C3BCF"/>
    <w:rsid w:val="003F5380"/>
    <w:rsid w:val="00447C9F"/>
    <w:rsid w:val="00554B92"/>
    <w:rsid w:val="005568DF"/>
    <w:rsid w:val="005940E8"/>
    <w:rsid w:val="00655662"/>
    <w:rsid w:val="006F513C"/>
    <w:rsid w:val="00932D4E"/>
    <w:rsid w:val="00AE5658"/>
    <w:rsid w:val="00B34538"/>
    <w:rsid w:val="00BF4143"/>
    <w:rsid w:val="00D1626B"/>
    <w:rsid w:val="00D60ABA"/>
    <w:rsid w:val="00EE1FE1"/>
    <w:rsid w:val="00F329BA"/>
    <w:rsid w:val="00FA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25E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4AAD"/>
    <w:rPr>
      <w:color w:val="0066FF" w:themeColor="hyperlink"/>
      <w:u w:val="single"/>
    </w:rPr>
  </w:style>
  <w:style w:type="paragraph" w:styleId="NoSpacing">
    <w:name w:val="No Spacing"/>
    <w:link w:val="NoSpacingChar"/>
    <w:uiPriority w:val="1"/>
    <w:qFormat/>
    <w:rsid w:val="003F5380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3F5380"/>
    <w:rPr>
      <w:rFonts w:eastAsiaTheme="minorEastAsia"/>
      <w:sz w:val="22"/>
      <w:szCs w:val="22"/>
      <w:lang w:eastAsia="zh-CN"/>
    </w:rPr>
  </w:style>
  <w:style w:type="character" w:styleId="UnresolvedMention">
    <w:name w:val="Unresolved Mention"/>
    <w:basedOn w:val="DefaultParagraphFont"/>
    <w:uiPriority w:val="99"/>
    <w:rsid w:val="006F5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198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esislava.Andonova@ec.europa.eu" TargetMode="External"/><Relationship Id="rId18" Type="http://schemas.openxmlformats.org/officeDocument/2006/relationships/hyperlink" Target="https://twitter.com/ecb" TargetMode="External"/><Relationship Id="rId26" Type="http://schemas.openxmlformats.org/officeDocument/2006/relationships/hyperlink" Target="mailto:Gustavo.araujo@osce.org" TargetMode="External"/><Relationship Id="rId39" Type="http://schemas.openxmlformats.org/officeDocument/2006/relationships/hyperlink" Target="mailto:helena.lopez@undp.org" TargetMode="External"/><Relationship Id="rId21" Type="http://schemas.openxmlformats.org/officeDocument/2006/relationships/hyperlink" Target="mailto:Nikola.Trbovic@hudsonsolutions.com" TargetMode="External"/><Relationship Id="rId34" Type="http://schemas.openxmlformats.org/officeDocument/2006/relationships/hyperlink" Target="mailto:Petra.Goransson@uhr.se" TargetMode="External"/><Relationship Id="rId42" Type="http://schemas.openxmlformats.org/officeDocument/2006/relationships/hyperlink" Target="mailto:mrosetz@unog.ch" TargetMode="External"/><Relationship Id="rId7" Type="http://schemas.openxmlformats.org/officeDocument/2006/relationships/hyperlink" Target="mailto:ruth.summers@britishcouncil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gela.Heberling@ec.europa.eu" TargetMode="External"/><Relationship Id="rId20" Type="http://schemas.openxmlformats.org/officeDocument/2006/relationships/hyperlink" Target="mailto:p.ivanov@ipa.government.bg" TargetMode="External"/><Relationship Id="rId29" Type="http://schemas.openxmlformats.org/officeDocument/2006/relationships/hyperlink" Target="mailto:Garrett.sherry@prometric.com" TargetMode="External"/><Relationship Id="rId41" Type="http://schemas.openxmlformats.org/officeDocument/2006/relationships/hyperlink" Target="mailto:David.bearfield@undp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wgharris@gmail.com" TargetMode="External"/><Relationship Id="rId11" Type="http://schemas.openxmlformats.org/officeDocument/2006/relationships/hyperlink" Target="mailto:alexandre.cabaret@devex.com" TargetMode="External"/><Relationship Id="rId24" Type="http://schemas.openxmlformats.org/officeDocument/2006/relationships/hyperlink" Target="http://www.government.se" TargetMode="External"/><Relationship Id="rId32" Type="http://schemas.openxmlformats.org/officeDocument/2006/relationships/hyperlink" Target="mailto:Koen.VERLINDEN@selor.be" TargetMode="External"/><Relationship Id="rId37" Type="http://schemas.openxmlformats.org/officeDocument/2006/relationships/hyperlink" Target="mailto:cizmeli@un.org" TargetMode="External"/><Relationship Id="rId40" Type="http://schemas.openxmlformats.org/officeDocument/2006/relationships/hyperlink" Target="mailto:lykke.andersen@undp.org" TargetMode="External"/><Relationship Id="rId5" Type="http://schemas.openxmlformats.org/officeDocument/2006/relationships/hyperlink" Target="http://www.keithamoss.com" TargetMode="External"/><Relationship Id="rId15" Type="http://schemas.openxmlformats.org/officeDocument/2006/relationships/hyperlink" Target="mailto:Gilles.guillard@ec.europa.eu" TargetMode="External"/><Relationship Id="rId23" Type="http://schemas.openxmlformats.org/officeDocument/2006/relationships/hyperlink" Target="http://www.icrc.org" TargetMode="External"/><Relationship Id="rId28" Type="http://schemas.openxmlformats.org/officeDocument/2006/relationships/hyperlink" Target="http://www.taotesting.com/" TargetMode="External"/><Relationship Id="rId36" Type="http://schemas.openxmlformats.org/officeDocument/2006/relationships/hyperlink" Target="mailto:brommen@un.org" TargetMode="External"/><Relationship Id="rId10" Type="http://schemas.openxmlformats.org/officeDocument/2006/relationships/hyperlink" Target="http://www.coe.int/jobs" TargetMode="External"/><Relationship Id="rId19" Type="http://schemas.openxmlformats.org/officeDocument/2006/relationships/hyperlink" Target="mailto:sophie.jones@coebank.org" TargetMode="External"/><Relationship Id="rId31" Type="http://schemas.openxmlformats.org/officeDocument/2006/relationships/hyperlink" Target="mailto:Aoife.Lyons@publicjobs.ie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hyperlink" Target="mailto:Frans.Kleintjes@cito.nl" TargetMode="External"/><Relationship Id="rId14" Type="http://schemas.openxmlformats.org/officeDocument/2006/relationships/hyperlink" Target="mailto:Mathieu.Belon@ec.europe.eu" TargetMode="External"/><Relationship Id="rId22" Type="http://schemas.openxmlformats.org/officeDocument/2006/relationships/hyperlink" Target="mailto:spillai@imf.org" TargetMode="External"/><Relationship Id="rId27" Type="http://schemas.openxmlformats.org/officeDocument/2006/relationships/hyperlink" Target="mailto:isabelle@taotesting.com" TargetMode="External"/><Relationship Id="rId30" Type="http://schemas.openxmlformats.org/officeDocument/2006/relationships/hyperlink" Target="mailto:Nicoletta.vullo@prometric.com" TargetMode="External"/><Relationship Id="rId35" Type="http://schemas.openxmlformats.org/officeDocument/2006/relationships/hyperlink" Target="mailto:botha@un.org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connor@callutheran.ed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nders.lhr@eftasurv.int" TargetMode="External"/><Relationship Id="rId17" Type="http://schemas.openxmlformats.org/officeDocument/2006/relationships/hyperlink" Target="mailto:Stephane.VANDERVEKEN@ec.europa.eu" TargetMode="External"/><Relationship Id="rId25" Type="http://schemas.openxmlformats.org/officeDocument/2006/relationships/hyperlink" Target="mailto:shakouri.celine@hq.nato.int" TargetMode="External"/><Relationship Id="rId33" Type="http://schemas.openxmlformats.org/officeDocument/2006/relationships/hyperlink" Target="http://www.selor.be" TargetMode="External"/><Relationship Id="rId38" Type="http://schemas.openxmlformats.org/officeDocument/2006/relationships/hyperlink" Target="mailto:kwon@un.org" TargetMode="Externa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ATP Public sector sig directory</vt:lpstr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ATP Public sector sig directory</dc:title>
  <dc:subject>A Special Interest Group of the Association of Test Publishers</dc:subject>
  <dc:creator>Microsoft Office User</dc:creator>
  <cp:keywords/>
  <dc:description/>
  <cp:lastModifiedBy>Lauren Scheib</cp:lastModifiedBy>
  <cp:revision>17</cp:revision>
  <dcterms:created xsi:type="dcterms:W3CDTF">2016-10-19T15:19:00Z</dcterms:created>
  <dcterms:modified xsi:type="dcterms:W3CDTF">2019-07-24T14:08:00Z</dcterms:modified>
</cp:coreProperties>
</file>